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B0A3" w14:textId="6258E2B3" w:rsidR="00945DBC" w:rsidRPr="00D968A9" w:rsidRDefault="00945DBC" w:rsidP="00945DBC">
      <w:pPr>
        <w:pStyle w:val="Geenafstand"/>
        <w:spacing w:line="276" w:lineRule="auto"/>
        <w:rPr>
          <w:lang w:val="en-GB"/>
        </w:rPr>
      </w:pPr>
      <w:r w:rsidRPr="003B2E7D">
        <w:rPr>
          <w:rStyle w:val="Kop1Char"/>
        </w:rPr>
        <w:t>Bronnenlijst</w:t>
      </w:r>
      <w:r w:rsidRPr="00186A06">
        <w:rPr>
          <w:rStyle w:val="Kop1Char"/>
          <w:i/>
          <w:iCs/>
        </w:rPr>
        <w:t xml:space="preserve"> </w:t>
      </w:r>
      <w:proofErr w:type="spellStart"/>
      <w:r w:rsidRPr="00186A06">
        <w:rPr>
          <w:rStyle w:val="Kop1Char"/>
          <w:i/>
          <w:iCs/>
        </w:rPr>
        <w:t>Interlingua</w:t>
      </w:r>
      <w:proofErr w:type="spellEnd"/>
      <w:r w:rsidRPr="003B2E7D">
        <w:rPr>
          <w:rStyle w:val="Kop1Char"/>
        </w:rPr>
        <w:t xml:space="preserve"> – editie </w:t>
      </w:r>
      <w:r>
        <w:rPr>
          <w:rStyle w:val="Kop1Char"/>
        </w:rPr>
        <w:t>I</w:t>
      </w:r>
      <w:r w:rsidRPr="003B2E7D">
        <w:rPr>
          <w:rStyle w:val="Kop1Char"/>
        </w:rPr>
        <w:t>I 2020-2021</w:t>
      </w:r>
      <w:r w:rsidRPr="00A84013">
        <w:rPr>
          <w:b/>
        </w:rPr>
        <w:br/>
      </w:r>
      <w:r w:rsidRPr="00A84013">
        <w:t>NB: Deze bronnenlijst in APA-stijl beslaat slechts de bronvermeldingen van de artikelen die door de redactie zelf zijn geschreven.</w:t>
      </w:r>
      <w:r w:rsidRPr="00A84013">
        <w:br/>
      </w:r>
      <w:r w:rsidRPr="00A84013">
        <w:br/>
      </w:r>
      <w:r w:rsidRPr="00945DBC">
        <w:rPr>
          <w:b/>
          <w:lang w:val="en-GB"/>
        </w:rPr>
        <w:t>“</w:t>
      </w:r>
      <w:r w:rsidRPr="00945DBC">
        <w:rPr>
          <w:b/>
          <w:shd w:val="clear" w:color="auto" w:fill="FFFFFF"/>
          <w:lang w:val="en-GB"/>
        </w:rPr>
        <w:t xml:space="preserve"> </w:t>
      </w:r>
      <w:r w:rsidRPr="00945DBC">
        <w:rPr>
          <w:b/>
          <w:shd w:val="clear" w:color="auto" w:fill="FFFFFF"/>
          <w:lang w:val="en-GB"/>
        </w:rPr>
        <w:t>¡</w:t>
      </w:r>
      <w:r w:rsidRPr="00945DBC">
        <w:rPr>
          <w:b/>
          <w:shd w:val="clear" w:color="auto" w:fill="FFFFFF"/>
          <w:lang w:val="en-GB"/>
        </w:rPr>
        <w:t xml:space="preserve">Paciencia y </w:t>
      </w:r>
      <w:proofErr w:type="spellStart"/>
      <w:r w:rsidRPr="00945DBC">
        <w:rPr>
          <w:b/>
          <w:shd w:val="clear" w:color="auto" w:fill="FFFFFF"/>
          <w:lang w:val="en-GB"/>
        </w:rPr>
        <w:t>fe</w:t>
      </w:r>
      <w:proofErr w:type="spellEnd"/>
      <w:r w:rsidRPr="00945DBC">
        <w:rPr>
          <w:b/>
          <w:shd w:val="clear" w:color="auto" w:fill="FFFFFF"/>
          <w:lang w:val="en-GB"/>
        </w:rPr>
        <w:t xml:space="preserve">! </w:t>
      </w:r>
      <w:r w:rsidRPr="0020327F">
        <w:rPr>
          <w:b/>
          <w:shd w:val="clear" w:color="auto" w:fill="FFFFFF"/>
        </w:rPr>
        <w:t>Over diversiteit in muziektheater.</w:t>
      </w:r>
      <w:r w:rsidR="0020327F" w:rsidRPr="0020327F">
        <w:rPr>
          <w:b/>
          <w:shd w:val="clear" w:color="auto" w:fill="FFFFFF"/>
        </w:rPr>
        <w:t xml:space="preserve"> </w:t>
      </w:r>
      <w:r w:rsidR="0020327F" w:rsidRPr="0020327F">
        <w:rPr>
          <w:b/>
          <w:shd w:val="clear" w:color="auto" w:fill="FFFFFF"/>
        </w:rPr>
        <w:t>”</w:t>
      </w:r>
      <w:r w:rsidRPr="0020327F">
        <w:rPr>
          <w:b/>
        </w:rPr>
        <w:t>, p. 6-7</w:t>
      </w:r>
      <w:r w:rsidRPr="0020327F">
        <w:rPr>
          <w:b/>
        </w:rPr>
        <w:br/>
      </w:r>
      <w:r w:rsidRPr="007E132A">
        <w:rPr>
          <w:lang w:val="es-ES"/>
        </w:rPr>
        <w:t xml:space="preserve">Agustin Matos Jr., J. (z.d.). </w:t>
      </w:r>
      <w:r w:rsidRPr="007E132A">
        <w:rPr>
          <w:lang w:val="en-GB"/>
        </w:rPr>
        <w:t xml:space="preserve">Diversity in the Traditional Musical. Musical Theatre Educators’ Alliance. </w:t>
      </w:r>
      <w:r>
        <w:rPr>
          <w:lang w:val="en-GB"/>
        </w:rPr>
        <w:tab/>
      </w:r>
      <w:hyperlink r:id="rId7" w:history="1">
        <w:r w:rsidRPr="007C381F">
          <w:rPr>
            <w:rStyle w:val="Hyperlink"/>
            <w:rFonts w:cstheme="minorHAnsi"/>
            <w:lang w:val="en-GB"/>
          </w:rPr>
          <w:t>https://www.musicaltheatreeducators.org/blog/diversity-in-the-traditional-musical</w:t>
        </w:r>
      </w:hyperlink>
      <w:r w:rsidRPr="00D968A9">
        <w:rPr>
          <w:lang w:val="en-GB"/>
        </w:rPr>
        <w:t xml:space="preserve"> </w:t>
      </w:r>
    </w:p>
    <w:p w14:paraId="321E4824" w14:textId="46E2262A" w:rsidR="00945DBC" w:rsidRPr="00D968A9" w:rsidRDefault="00945DBC" w:rsidP="00945DBC">
      <w:pPr>
        <w:pStyle w:val="Geenafstand"/>
        <w:spacing w:line="276" w:lineRule="auto"/>
        <w:rPr>
          <w:lang w:val="en-GB"/>
        </w:rPr>
      </w:pPr>
      <w:r w:rsidRPr="007E132A">
        <w:rPr>
          <w:lang w:val="en-GB"/>
        </w:rPr>
        <w:t xml:space="preserve">Bahr, S. (2020, 1 </w:t>
      </w:r>
      <w:proofErr w:type="spellStart"/>
      <w:r w:rsidRPr="007E132A">
        <w:rPr>
          <w:lang w:val="en-GB"/>
        </w:rPr>
        <w:t>oktober</w:t>
      </w:r>
      <w:proofErr w:type="spellEnd"/>
      <w:r w:rsidRPr="007E132A">
        <w:rPr>
          <w:lang w:val="en-GB"/>
        </w:rPr>
        <w:t xml:space="preserve">). White Actors and Directors Still Dominate Broadway Stages, Report Finds. </w:t>
      </w:r>
      <w:r>
        <w:rPr>
          <w:lang w:val="en-GB"/>
        </w:rPr>
        <w:tab/>
      </w:r>
      <w:r w:rsidRPr="007E132A">
        <w:rPr>
          <w:lang w:val="en-GB"/>
        </w:rPr>
        <w:t xml:space="preserve">The New York Times. </w:t>
      </w:r>
      <w:hyperlink r:id="rId8" w:history="1">
        <w:r w:rsidRPr="007C381F">
          <w:rPr>
            <w:rStyle w:val="Hyperlink"/>
            <w:rFonts w:cstheme="minorHAnsi"/>
            <w:lang w:val="en-GB"/>
          </w:rPr>
          <w:t>https://www.nytimes.com/2020/10/01/theater/new-york-theater-</w:t>
        </w:r>
        <w:r w:rsidRPr="00945DBC">
          <w:rPr>
            <w:rStyle w:val="Hyperlink"/>
            <w:rFonts w:cstheme="minorHAnsi"/>
            <w:u w:val="none"/>
            <w:lang w:val="en-GB"/>
          </w:rPr>
          <w:tab/>
        </w:r>
        <w:r w:rsidRPr="007C381F">
          <w:rPr>
            <w:rStyle w:val="Hyperlink"/>
            <w:rFonts w:cstheme="minorHAnsi"/>
            <w:lang w:val="en-GB"/>
          </w:rPr>
          <w:t>diversity-report.html</w:t>
        </w:r>
      </w:hyperlink>
      <w:r w:rsidRPr="00D968A9">
        <w:rPr>
          <w:lang w:val="en-GB"/>
        </w:rPr>
        <w:t xml:space="preserve"> </w:t>
      </w:r>
    </w:p>
    <w:p w14:paraId="4EC24845" w14:textId="0877202E" w:rsidR="00945DBC" w:rsidRPr="00D968A9" w:rsidRDefault="00945DBC" w:rsidP="00945DBC">
      <w:pPr>
        <w:pStyle w:val="Geenafstand"/>
        <w:spacing w:line="276" w:lineRule="auto"/>
        <w:rPr>
          <w:lang w:val="en-GB"/>
        </w:rPr>
      </w:pPr>
      <w:r w:rsidRPr="007E132A">
        <w:rPr>
          <w:lang w:val="en-GB"/>
        </w:rPr>
        <w:t xml:space="preserve">Delman, E. (2015, 29 </w:t>
      </w:r>
      <w:proofErr w:type="spellStart"/>
      <w:r w:rsidRPr="007E132A">
        <w:rPr>
          <w:lang w:val="en-GB"/>
        </w:rPr>
        <w:t>september</w:t>
      </w:r>
      <w:proofErr w:type="spellEnd"/>
      <w:r w:rsidRPr="007E132A">
        <w:rPr>
          <w:lang w:val="en-GB"/>
        </w:rPr>
        <w:t xml:space="preserve">). How Lin-Manuel Miranda's 'Hamilton' Shapes History. The Atlantic. </w:t>
      </w:r>
      <w:r>
        <w:rPr>
          <w:lang w:val="en-GB"/>
        </w:rPr>
        <w:tab/>
      </w:r>
      <w:hyperlink r:id="rId9" w:history="1">
        <w:r w:rsidRPr="007C381F">
          <w:rPr>
            <w:rStyle w:val="Hyperlink"/>
            <w:rFonts w:cstheme="minorHAnsi"/>
            <w:lang w:val="en-GB"/>
          </w:rPr>
          <w:t>https://www.theatlantic.com/entertainment/archive/2015/09/lin-manuel-miranda-</w:t>
        </w:r>
        <w:r w:rsidRPr="00945DBC">
          <w:rPr>
            <w:rStyle w:val="Hyperlink"/>
            <w:rFonts w:cstheme="minorHAnsi"/>
            <w:u w:val="none"/>
            <w:lang w:val="en-GB"/>
          </w:rPr>
          <w:tab/>
        </w:r>
        <w:r w:rsidRPr="007C381F">
          <w:rPr>
            <w:rStyle w:val="Hyperlink"/>
            <w:rFonts w:cstheme="minorHAnsi"/>
            <w:lang w:val="en-GB"/>
          </w:rPr>
          <w:t>hamilton/408019/</w:t>
        </w:r>
      </w:hyperlink>
      <w:r w:rsidRPr="00D968A9">
        <w:rPr>
          <w:lang w:val="en-GB"/>
        </w:rPr>
        <w:t xml:space="preserve"> </w:t>
      </w:r>
    </w:p>
    <w:p w14:paraId="0E5B6BF1" w14:textId="738BA6C4" w:rsidR="00945DBC" w:rsidRPr="006A651F" w:rsidRDefault="00945DBC" w:rsidP="00945DBC">
      <w:pPr>
        <w:pStyle w:val="Geenafstand"/>
        <w:spacing w:line="276" w:lineRule="auto"/>
        <w:rPr>
          <w:lang w:val="en-GB"/>
        </w:rPr>
      </w:pPr>
      <w:r w:rsidRPr="007E132A">
        <w:rPr>
          <w:lang w:val="en-GB"/>
        </w:rPr>
        <w:t xml:space="preserve">Kidwell, E. (2019, 13 </w:t>
      </w:r>
      <w:proofErr w:type="spellStart"/>
      <w:r w:rsidRPr="007E132A">
        <w:rPr>
          <w:lang w:val="en-GB"/>
        </w:rPr>
        <w:t>september</w:t>
      </w:r>
      <w:proofErr w:type="spellEnd"/>
      <w:r w:rsidRPr="007E132A">
        <w:rPr>
          <w:lang w:val="en-GB"/>
        </w:rPr>
        <w:t xml:space="preserve">). Let's Talk About The Diversity On Broadway — Or The Lack Thereof. </w:t>
      </w:r>
      <w:r>
        <w:rPr>
          <w:lang w:val="en-GB"/>
        </w:rPr>
        <w:tab/>
      </w:r>
      <w:r w:rsidRPr="007E132A">
        <w:rPr>
          <w:lang w:val="en-GB"/>
        </w:rPr>
        <w:t xml:space="preserve">The Odyssey Online. </w:t>
      </w:r>
      <w:hyperlink r:id="rId10" w:history="1">
        <w:r w:rsidRPr="007C381F">
          <w:rPr>
            <w:rStyle w:val="Hyperlink"/>
            <w:rFonts w:cstheme="minorHAnsi"/>
            <w:lang w:val="en-GB"/>
          </w:rPr>
          <w:t>https://www.theodysseyonline.com/diversity-on-broadway-or-the-lack-</w:t>
        </w:r>
        <w:r w:rsidRPr="00945DBC">
          <w:rPr>
            <w:rStyle w:val="Hyperlink"/>
            <w:rFonts w:cstheme="minorHAnsi"/>
            <w:u w:val="none"/>
            <w:lang w:val="en-GB"/>
          </w:rPr>
          <w:tab/>
        </w:r>
        <w:r w:rsidRPr="007C381F">
          <w:rPr>
            <w:rStyle w:val="Hyperlink"/>
            <w:rFonts w:cstheme="minorHAnsi"/>
            <w:lang w:val="en-GB"/>
          </w:rPr>
          <w:t>thereof</w:t>
        </w:r>
      </w:hyperlink>
      <w:r w:rsidRPr="00D968A9">
        <w:rPr>
          <w:lang w:val="en-GB"/>
        </w:rPr>
        <w:t xml:space="preserve"> </w:t>
      </w:r>
    </w:p>
    <w:p w14:paraId="6448AD1A" w14:textId="29DFC9CF" w:rsidR="00945DBC" w:rsidRDefault="00945DBC" w:rsidP="00945DBC">
      <w:pPr>
        <w:pStyle w:val="Geenafstand"/>
        <w:spacing w:line="276" w:lineRule="auto"/>
        <w:rPr>
          <w:lang w:val="en-GB"/>
        </w:rPr>
      </w:pPr>
      <w:r w:rsidRPr="000A761C">
        <w:rPr>
          <w:lang w:val="en-GB"/>
        </w:rPr>
        <w:t xml:space="preserve">Nordyke, K. (2016, 12 </w:t>
      </w:r>
      <w:proofErr w:type="spellStart"/>
      <w:r w:rsidRPr="000A761C">
        <w:rPr>
          <w:lang w:val="en-GB"/>
        </w:rPr>
        <w:t>juni</w:t>
      </w:r>
      <w:proofErr w:type="spellEnd"/>
      <w:r w:rsidRPr="000A761C">
        <w:rPr>
          <w:lang w:val="en-GB"/>
        </w:rPr>
        <w:t xml:space="preserve">). Tony Awards: The Winners List. The Hollywood Reporter. </w:t>
      </w:r>
      <w:r>
        <w:rPr>
          <w:lang w:val="en-GB"/>
        </w:rPr>
        <w:tab/>
      </w:r>
      <w:hyperlink r:id="rId11" w:history="1">
        <w:r w:rsidRPr="007C381F">
          <w:rPr>
            <w:rStyle w:val="Hyperlink"/>
            <w:rFonts w:cstheme="minorHAnsi"/>
            <w:lang w:val="en-GB"/>
          </w:rPr>
          <w:t>https://www.hollywoodreporter.com/lists/tony-awards-2016-complete-list-901959</w:t>
        </w:r>
      </w:hyperlink>
      <w:r w:rsidRPr="000A761C">
        <w:rPr>
          <w:lang w:val="en-GB"/>
        </w:rPr>
        <w:t xml:space="preserve"> </w:t>
      </w:r>
    </w:p>
    <w:p w14:paraId="5325B342" w14:textId="59580505" w:rsidR="00945DBC" w:rsidRPr="00945DBC" w:rsidRDefault="00945DBC" w:rsidP="00945DBC">
      <w:pPr>
        <w:pStyle w:val="Geenafstand"/>
        <w:spacing w:line="276" w:lineRule="auto"/>
      </w:pPr>
      <w:proofErr w:type="spellStart"/>
      <w:r w:rsidRPr="00CD07F7">
        <w:rPr>
          <w:lang w:val="en-GB"/>
        </w:rPr>
        <w:t>Sapi</w:t>
      </w:r>
      <w:proofErr w:type="spellEnd"/>
      <w:r w:rsidRPr="00CD07F7">
        <w:rPr>
          <w:lang w:val="en-GB"/>
        </w:rPr>
        <w:t xml:space="preserve">, Y., &amp; Vargas, V. (2017, 25 </w:t>
      </w:r>
      <w:proofErr w:type="spellStart"/>
      <w:r w:rsidRPr="00CD07F7">
        <w:rPr>
          <w:lang w:val="en-GB"/>
        </w:rPr>
        <w:t>augustus</w:t>
      </w:r>
      <w:proofErr w:type="spellEnd"/>
      <w:r w:rsidRPr="00CD07F7">
        <w:rPr>
          <w:lang w:val="en-GB"/>
        </w:rPr>
        <w:t xml:space="preserve">). The West Side Story Appropriation We Never Really Talk </w:t>
      </w:r>
      <w:r>
        <w:rPr>
          <w:lang w:val="en-GB"/>
        </w:rPr>
        <w:tab/>
      </w:r>
      <w:r w:rsidRPr="00CD07F7">
        <w:rPr>
          <w:lang w:val="en-GB"/>
        </w:rPr>
        <w:t xml:space="preserve">About. </w:t>
      </w:r>
      <w:proofErr w:type="spellStart"/>
      <w:r w:rsidRPr="00CD07F7">
        <w:rPr>
          <w:lang w:val="en-GB"/>
        </w:rPr>
        <w:t>HowlRound</w:t>
      </w:r>
      <w:proofErr w:type="spellEnd"/>
      <w:r w:rsidRPr="00CD07F7">
        <w:rPr>
          <w:lang w:val="en-GB"/>
        </w:rPr>
        <w:t xml:space="preserve"> Theatre Commons. </w:t>
      </w:r>
      <w:hyperlink r:id="rId12" w:history="1">
        <w:r w:rsidRPr="007C381F">
          <w:rPr>
            <w:rStyle w:val="Hyperlink"/>
            <w:rFonts w:cstheme="minorHAnsi"/>
          </w:rPr>
          <w:t>https://howlround.com/west-side-story-</w:t>
        </w:r>
        <w:r w:rsidRPr="00945DBC">
          <w:rPr>
            <w:rStyle w:val="Hyperlink"/>
            <w:rFonts w:cstheme="minorHAnsi"/>
            <w:u w:val="none"/>
          </w:rPr>
          <w:tab/>
        </w:r>
        <w:r w:rsidRPr="007C381F">
          <w:rPr>
            <w:rStyle w:val="Hyperlink"/>
            <w:rFonts w:cstheme="minorHAnsi"/>
          </w:rPr>
          <w:t>appropriation-we-never-really-talk-about</w:t>
        </w:r>
      </w:hyperlink>
      <w:r w:rsidRPr="00945DBC">
        <w:t xml:space="preserve"> </w:t>
      </w:r>
    </w:p>
    <w:p w14:paraId="685ACBA2" w14:textId="20745C5C" w:rsidR="00945DBC" w:rsidRPr="00945DBC" w:rsidRDefault="00945DBC" w:rsidP="00945DBC">
      <w:pPr>
        <w:pStyle w:val="Geenafstand"/>
        <w:spacing w:line="276" w:lineRule="auto"/>
      </w:pPr>
      <w:r w:rsidRPr="007E132A">
        <w:rPr>
          <w:lang w:val="en-GB"/>
        </w:rPr>
        <w:t xml:space="preserve">Scotto, M. (2019, 10 </w:t>
      </w:r>
      <w:proofErr w:type="spellStart"/>
      <w:r w:rsidRPr="007E132A">
        <w:rPr>
          <w:lang w:val="en-GB"/>
        </w:rPr>
        <w:t>oktober</w:t>
      </w:r>
      <w:proofErr w:type="spellEnd"/>
      <w:r w:rsidRPr="007E132A">
        <w:rPr>
          <w:lang w:val="en-GB"/>
        </w:rPr>
        <w:t xml:space="preserve">). How Washington Heights Became Known as “Little Dominican </w:t>
      </w:r>
      <w:r>
        <w:rPr>
          <w:lang w:val="en-GB"/>
        </w:rPr>
        <w:tab/>
      </w:r>
      <w:r w:rsidRPr="007E132A">
        <w:rPr>
          <w:lang w:val="en-GB"/>
        </w:rPr>
        <w:t xml:space="preserve">Republic”. Spectrum News NY1. </w:t>
      </w:r>
      <w:hyperlink r:id="rId13" w:history="1">
        <w:r w:rsidRPr="007C381F">
          <w:rPr>
            <w:rStyle w:val="Hyperlink"/>
            <w:rFonts w:cstheme="minorHAnsi"/>
          </w:rPr>
          <w:t>https://www.ny1.com/nyc/all-</w:t>
        </w:r>
        <w:r w:rsidRPr="00945DBC">
          <w:rPr>
            <w:rStyle w:val="Hyperlink"/>
            <w:rFonts w:cstheme="minorHAnsi"/>
            <w:u w:val="none"/>
          </w:rPr>
          <w:tab/>
        </w:r>
        <w:r w:rsidRPr="007C381F">
          <w:rPr>
            <w:rStyle w:val="Hyperlink"/>
            <w:rFonts w:cstheme="minorHAnsi"/>
          </w:rPr>
          <w:t>boroughs/news/2019/10/10/how-washington-heights-became-known-as--little-dominican-</w:t>
        </w:r>
        <w:r w:rsidRPr="00945DBC">
          <w:rPr>
            <w:rStyle w:val="Hyperlink"/>
            <w:rFonts w:cstheme="minorHAnsi"/>
            <w:u w:val="none"/>
          </w:rPr>
          <w:tab/>
        </w:r>
        <w:r w:rsidRPr="007C381F">
          <w:rPr>
            <w:rStyle w:val="Hyperlink"/>
            <w:rFonts w:cstheme="minorHAnsi"/>
          </w:rPr>
          <w:t>republic-</w:t>
        </w:r>
      </w:hyperlink>
      <w:r w:rsidRPr="00945DBC">
        <w:t xml:space="preserve"> </w:t>
      </w:r>
    </w:p>
    <w:p w14:paraId="7E42EBD3" w14:textId="55A87504" w:rsidR="00945DBC" w:rsidRPr="006A651F" w:rsidRDefault="00945DBC" w:rsidP="00945DBC">
      <w:pPr>
        <w:pStyle w:val="Geenafstand"/>
        <w:spacing w:line="276" w:lineRule="auto"/>
        <w:rPr>
          <w:lang w:val="en-GB"/>
        </w:rPr>
      </w:pPr>
      <w:r w:rsidRPr="007E132A">
        <w:rPr>
          <w:lang w:val="en-GB"/>
        </w:rPr>
        <w:t xml:space="preserve">Stedman, A. (2016, 12 </w:t>
      </w:r>
      <w:proofErr w:type="spellStart"/>
      <w:r w:rsidRPr="007E132A">
        <w:rPr>
          <w:lang w:val="en-GB"/>
        </w:rPr>
        <w:t>juni</w:t>
      </w:r>
      <w:proofErr w:type="spellEnd"/>
      <w:r w:rsidRPr="007E132A">
        <w:rPr>
          <w:lang w:val="en-GB"/>
        </w:rPr>
        <w:t xml:space="preserve">). Tonys: Four Black Actors Win Best Musical Performances for First Time. </w:t>
      </w:r>
      <w:r>
        <w:rPr>
          <w:lang w:val="en-GB"/>
        </w:rPr>
        <w:tab/>
      </w:r>
      <w:r w:rsidRPr="007E132A">
        <w:rPr>
          <w:lang w:val="en-GB"/>
        </w:rPr>
        <w:t xml:space="preserve">Variety. </w:t>
      </w:r>
      <w:hyperlink r:id="rId14" w:history="1">
        <w:r w:rsidRPr="007C381F">
          <w:rPr>
            <w:rStyle w:val="Hyperlink"/>
            <w:rFonts w:cstheme="minorHAnsi"/>
            <w:lang w:val="en-GB"/>
          </w:rPr>
          <w:t>https://variety.com/2016/legit/awards/2016-tony-awards-black-actors-win-four-</w:t>
        </w:r>
        <w:r w:rsidRPr="00945DBC">
          <w:rPr>
            <w:rStyle w:val="Hyperlink"/>
            <w:rFonts w:cstheme="minorHAnsi"/>
            <w:u w:val="none"/>
            <w:lang w:val="en-GB"/>
          </w:rPr>
          <w:tab/>
        </w:r>
        <w:r w:rsidRPr="007C381F">
          <w:rPr>
            <w:rStyle w:val="Hyperlink"/>
            <w:rFonts w:cstheme="minorHAnsi"/>
            <w:lang w:val="en-GB"/>
          </w:rPr>
          <w:t>best-performance-lead-actor-featured-actress-1201794198/</w:t>
        </w:r>
      </w:hyperlink>
      <w:r w:rsidRPr="00D968A9">
        <w:rPr>
          <w:lang w:val="en-GB"/>
        </w:rPr>
        <w:t xml:space="preserve"> </w:t>
      </w:r>
    </w:p>
    <w:p w14:paraId="685E0605" w14:textId="2F24B40D" w:rsidR="00945DBC" w:rsidRPr="00D968A9" w:rsidRDefault="00945DBC" w:rsidP="00945DBC">
      <w:pPr>
        <w:pStyle w:val="Geenafstand"/>
        <w:spacing w:line="276" w:lineRule="auto"/>
        <w:rPr>
          <w:lang w:val="en-GB"/>
        </w:rPr>
      </w:pPr>
      <w:r w:rsidRPr="007E132A">
        <w:rPr>
          <w:lang w:val="en-GB"/>
        </w:rPr>
        <w:t xml:space="preserve">Urquia, B. V. (2020, 19 </w:t>
      </w:r>
      <w:proofErr w:type="spellStart"/>
      <w:r w:rsidRPr="007E132A">
        <w:rPr>
          <w:lang w:val="en-GB"/>
        </w:rPr>
        <w:t>september</w:t>
      </w:r>
      <w:proofErr w:type="spellEnd"/>
      <w:r w:rsidRPr="007E132A">
        <w:rPr>
          <w:lang w:val="en-GB"/>
        </w:rPr>
        <w:t xml:space="preserve">). Yes, “Hamilton” is good, but “In the Heights” is more important. </w:t>
      </w:r>
      <w:r>
        <w:rPr>
          <w:lang w:val="en-GB"/>
        </w:rPr>
        <w:tab/>
      </w:r>
      <w:r w:rsidRPr="007E132A">
        <w:rPr>
          <w:lang w:val="en-GB"/>
        </w:rPr>
        <w:t xml:space="preserve">The Tempest. </w:t>
      </w:r>
      <w:hyperlink r:id="rId15" w:history="1">
        <w:r w:rsidRPr="007C381F">
          <w:rPr>
            <w:rStyle w:val="Hyperlink"/>
            <w:rFonts w:cstheme="minorHAnsi"/>
            <w:lang w:val="en-GB"/>
          </w:rPr>
          <w:t>https://thetempest.co/2020/09/19/entertainment/yes-hamilton-is-good-but-</w:t>
        </w:r>
        <w:r w:rsidRPr="00945DBC">
          <w:rPr>
            <w:rStyle w:val="Hyperlink"/>
            <w:rFonts w:cstheme="minorHAnsi"/>
            <w:u w:val="none"/>
            <w:lang w:val="en-GB"/>
          </w:rPr>
          <w:tab/>
        </w:r>
        <w:r w:rsidRPr="007C381F">
          <w:rPr>
            <w:rStyle w:val="Hyperlink"/>
            <w:rFonts w:cstheme="minorHAnsi"/>
            <w:lang w:val="en-GB"/>
          </w:rPr>
          <w:t>in-the-heights-is-more-important/</w:t>
        </w:r>
      </w:hyperlink>
      <w:r>
        <w:rPr>
          <w:lang w:val="en-GB"/>
        </w:rPr>
        <w:t xml:space="preserve"> </w:t>
      </w:r>
    </w:p>
    <w:p w14:paraId="5FF5C135" w14:textId="655280C6" w:rsidR="0020327F" w:rsidRPr="00D11ACC" w:rsidRDefault="00945DBC" w:rsidP="0020327F">
      <w:pPr>
        <w:pStyle w:val="Geenafstand"/>
        <w:spacing w:line="360" w:lineRule="auto"/>
      </w:pPr>
      <w:r w:rsidRPr="0020327F">
        <w:br/>
      </w:r>
      <w:r w:rsidR="0020327F" w:rsidRPr="0020327F">
        <w:rPr>
          <w:b/>
          <w:bCs/>
        </w:rPr>
        <w:t xml:space="preserve">“De verschillende representaties van Jeanne </w:t>
      </w:r>
      <w:proofErr w:type="spellStart"/>
      <w:r w:rsidR="0020327F" w:rsidRPr="0020327F">
        <w:rPr>
          <w:b/>
          <w:bCs/>
        </w:rPr>
        <w:t>d’Arc</w:t>
      </w:r>
      <w:proofErr w:type="spellEnd"/>
      <w:r w:rsidR="0020327F" w:rsidRPr="0020327F">
        <w:rPr>
          <w:b/>
          <w:bCs/>
        </w:rPr>
        <w:t>. Van fascist tot feminist.</w:t>
      </w:r>
      <w:r w:rsidR="0020327F" w:rsidRPr="0020327F">
        <w:rPr>
          <w:b/>
          <w:shd w:val="clear" w:color="auto" w:fill="FFFFFF"/>
        </w:rPr>
        <w:t>”</w:t>
      </w:r>
      <w:r w:rsidR="0020327F" w:rsidRPr="0020327F">
        <w:rPr>
          <w:b/>
          <w:bCs/>
        </w:rPr>
        <w:t>, p. 12-13.</w:t>
      </w:r>
      <w:r w:rsidR="00D11ACC">
        <w:br/>
      </w:r>
      <w:proofErr w:type="spellStart"/>
      <w:r w:rsidR="0020327F" w:rsidRPr="00814987">
        <w:rPr>
          <w:lang w:val="fr-FR"/>
        </w:rPr>
        <w:t>Baralon</w:t>
      </w:r>
      <w:proofErr w:type="spellEnd"/>
      <w:r w:rsidR="0020327F" w:rsidRPr="00814987">
        <w:rPr>
          <w:lang w:val="fr-FR"/>
        </w:rPr>
        <w:t xml:space="preserve">, M. (2016, 6 </w:t>
      </w:r>
      <w:proofErr w:type="spellStart"/>
      <w:r w:rsidR="0020327F" w:rsidRPr="00814987">
        <w:rPr>
          <w:lang w:val="fr-FR"/>
        </w:rPr>
        <w:t>mei</w:t>
      </w:r>
      <w:proofErr w:type="spellEnd"/>
      <w:r w:rsidR="0020327F" w:rsidRPr="00814987">
        <w:rPr>
          <w:lang w:val="fr-FR"/>
        </w:rPr>
        <w:t xml:space="preserve">). </w:t>
      </w:r>
      <w:r w:rsidR="0020327F" w:rsidRPr="00814987">
        <w:rPr>
          <w:i/>
          <w:iCs/>
          <w:lang w:val="fr-FR"/>
        </w:rPr>
        <w:t>Jeanne d’Arc est-elle de droite ou de gauche ?</w:t>
      </w:r>
      <w:r w:rsidR="0020327F" w:rsidRPr="00814987">
        <w:rPr>
          <w:lang w:val="fr-FR"/>
        </w:rPr>
        <w:t xml:space="preserve"> </w:t>
      </w:r>
      <w:r w:rsidR="0020327F">
        <w:rPr>
          <w:lang w:val="fr-FR"/>
        </w:rPr>
        <w:tab/>
      </w:r>
      <w:hyperlink r:id="rId16" w:history="1">
        <w:r w:rsidR="0020327F" w:rsidRPr="007C381F">
          <w:rPr>
            <w:rStyle w:val="Hyperlink"/>
            <w:lang w:val="fr-FR"/>
          </w:rPr>
          <w:t>https://www.europe1.fr/politique/jeanne-darc-est-elle-de-droite-ou-de-gauche-2738563</w:t>
        </w:r>
      </w:hyperlink>
      <w:r w:rsidR="0020327F" w:rsidRPr="0020327F">
        <w:rPr>
          <w:lang w:val="fr-FR"/>
        </w:rPr>
        <w:t xml:space="preserve"> </w:t>
      </w:r>
    </w:p>
    <w:p w14:paraId="7202035D" w14:textId="14783BF2" w:rsidR="0020327F" w:rsidRPr="00056E6B" w:rsidRDefault="0020327F" w:rsidP="0020327F">
      <w:pPr>
        <w:pStyle w:val="Geenafstand"/>
        <w:spacing w:line="360" w:lineRule="auto"/>
        <w:rPr>
          <w:lang w:val="fr-FR"/>
        </w:rPr>
      </w:pPr>
      <w:proofErr w:type="spellStart"/>
      <w:r w:rsidRPr="00814987">
        <w:rPr>
          <w:lang w:val="fr-FR"/>
        </w:rPr>
        <w:t>Bourel</w:t>
      </w:r>
      <w:proofErr w:type="spellEnd"/>
      <w:r w:rsidRPr="00814987">
        <w:rPr>
          <w:lang w:val="fr-FR"/>
        </w:rPr>
        <w:t xml:space="preserve">, G., Chevallier, M., </w:t>
      </w:r>
      <w:proofErr w:type="spellStart"/>
      <w:r w:rsidRPr="00814987">
        <w:rPr>
          <w:lang w:val="fr-FR"/>
        </w:rPr>
        <w:t>Guillausseau</w:t>
      </w:r>
      <w:proofErr w:type="spellEnd"/>
      <w:r w:rsidRPr="00814987">
        <w:rPr>
          <w:lang w:val="fr-FR"/>
        </w:rPr>
        <w:t xml:space="preserve">, A., &amp; Joubert, G. (2017). </w:t>
      </w:r>
      <w:r w:rsidRPr="00814987">
        <w:rPr>
          <w:i/>
          <w:iCs/>
          <w:lang w:val="fr-FR"/>
        </w:rPr>
        <w:t xml:space="preserve">Chronologie de l’histoire de France: </w:t>
      </w:r>
      <w:r>
        <w:rPr>
          <w:i/>
          <w:iCs/>
          <w:lang w:val="fr-FR"/>
        </w:rPr>
        <w:tab/>
      </w:r>
      <w:r w:rsidRPr="00814987">
        <w:rPr>
          <w:i/>
          <w:iCs/>
          <w:lang w:val="fr-FR"/>
        </w:rPr>
        <w:t>des origines à nos jours</w:t>
      </w:r>
      <w:r w:rsidRPr="00814987">
        <w:rPr>
          <w:lang w:val="fr-FR"/>
        </w:rPr>
        <w:t xml:space="preserve">. </w:t>
      </w:r>
      <w:proofErr w:type="spellStart"/>
      <w:r w:rsidRPr="00056E6B">
        <w:rPr>
          <w:lang w:val="fr-FR"/>
        </w:rPr>
        <w:t>Parijs</w:t>
      </w:r>
      <w:proofErr w:type="spellEnd"/>
      <w:r w:rsidRPr="00056E6B">
        <w:rPr>
          <w:lang w:val="fr-FR"/>
        </w:rPr>
        <w:t xml:space="preserve">, </w:t>
      </w:r>
      <w:proofErr w:type="spellStart"/>
      <w:r w:rsidRPr="00056E6B">
        <w:rPr>
          <w:lang w:val="fr-FR"/>
        </w:rPr>
        <w:t>Frankrijk</w:t>
      </w:r>
      <w:proofErr w:type="spellEnd"/>
      <w:r w:rsidRPr="00056E6B">
        <w:rPr>
          <w:lang w:val="fr-FR"/>
        </w:rPr>
        <w:t>: Hatier.</w:t>
      </w:r>
    </w:p>
    <w:p w14:paraId="52480351" w14:textId="6DE0957C" w:rsidR="0020327F" w:rsidRPr="00056E6B" w:rsidRDefault="0020327F" w:rsidP="0020327F">
      <w:pPr>
        <w:pStyle w:val="Geenafstand"/>
        <w:spacing w:line="360" w:lineRule="auto"/>
        <w:rPr>
          <w:lang w:val="fr-FR"/>
        </w:rPr>
      </w:pPr>
      <w:proofErr w:type="spellStart"/>
      <w:r w:rsidRPr="00814987">
        <w:rPr>
          <w:lang w:val="fr-FR"/>
        </w:rPr>
        <w:t>Lesselier</w:t>
      </w:r>
      <w:proofErr w:type="spellEnd"/>
      <w:r w:rsidRPr="00814987">
        <w:rPr>
          <w:lang w:val="fr-FR"/>
        </w:rPr>
        <w:t>, C. (1991). De la Vierge Marie à Jeanne d’Arc : images de femmes à l’extrême droite.</w:t>
      </w:r>
      <w:r>
        <w:rPr>
          <w:lang w:val="fr-FR"/>
        </w:rPr>
        <w:t xml:space="preserve"> </w:t>
      </w:r>
      <w:r>
        <w:rPr>
          <w:lang w:val="fr-FR"/>
        </w:rPr>
        <w:tab/>
      </w:r>
      <w:r w:rsidRPr="00056E6B">
        <w:rPr>
          <w:i/>
          <w:iCs/>
          <w:lang w:val="fr-FR"/>
        </w:rPr>
        <w:t>L’Homme et la société</w:t>
      </w:r>
      <w:r w:rsidRPr="00056E6B">
        <w:rPr>
          <w:lang w:val="fr-FR"/>
        </w:rPr>
        <w:t xml:space="preserve">, </w:t>
      </w:r>
      <w:r w:rsidRPr="00056E6B">
        <w:rPr>
          <w:i/>
          <w:iCs/>
          <w:lang w:val="fr-FR"/>
        </w:rPr>
        <w:t>99</w:t>
      </w:r>
      <w:r w:rsidRPr="00056E6B">
        <w:rPr>
          <w:lang w:val="fr-FR"/>
        </w:rPr>
        <w:t xml:space="preserve">(1), 99–113. </w:t>
      </w:r>
      <w:hyperlink r:id="rId17" w:history="1">
        <w:r w:rsidRPr="00056E6B">
          <w:rPr>
            <w:rStyle w:val="Hyperlink"/>
            <w:lang w:val="fr-FR"/>
          </w:rPr>
          <w:t>https://doi.org/10.3406/homso.1991.2541</w:t>
        </w:r>
      </w:hyperlink>
      <w:r w:rsidRPr="00056E6B">
        <w:rPr>
          <w:lang w:val="fr-FR"/>
        </w:rPr>
        <w:t xml:space="preserve"> </w:t>
      </w:r>
    </w:p>
    <w:p w14:paraId="29D94D9E" w14:textId="1AD40489" w:rsidR="0020327F" w:rsidRPr="00814987" w:rsidRDefault="0020327F" w:rsidP="0020327F">
      <w:pPr>
        <w:pStyle w:val="Geenafstand"/>
        <w:spacing w:line="360" w:lineRule="auto"/>
        <w:rPr>
          <w:lang w:val="en-GB"/>
        </w:rPr>
      </w:pPr>
      <w:r w:rsidRPr="00814987">
        <w:rPr>
          <w:lang w:val="en-GB"/>
        </w:rPr>
        <w:t xml:space="preserve">Pinto, M. (2012). </w:t>
      </w:r>
      <w:r w:rsidRPr="005E5ADC">
        <w:rPr>
          <w:i/>
          <w:iCs/>
          <w:color w:val="000000"/>
          <w:lang w:val="en-GB"/>
        </w:rPr>
        <w:t>Nationalist Symbol of a Nation Divided: The Paradox of France's Joan of Arc, 1940-</w:t>
      </w:r>
      <w:r>
        <w:rPr>
          <w:i/>
          <w:iCs/>
          <w:color w:val="000000"/>
          <w:lang w:val="en-GB"/>
        </w:rPr>
        <w:tab/>
      </w:r>
      <w:r w:rsidRPr="005E5ADC">
        <w:rPr>
          <w:i/>
          <w:iCs/>
          <w:color w:val="000000"/>
          <w:lang w:val="en-GB"/>
        </w:rPr>
        <w:t>1944</w:t>
      </w:r>
      <w:r>
        <w:rPr>
          <w:color w:val="000000"/>
          <w:lang w:val="en-GB"/>
        </w:rPr>
        <w:t>. Department of History, Haverford College.</w:t>
      </w:r>
    </w:p>
    <w:p w14:paraId="34D3DEB9" w14:textId="77777777" w:rsidR="0020327F" w:rsidRPr="00056E6B" w:rsidRDefault="0020327F" w:rsidP="0020327F">
      <w:pPr>
        <w:pStyle w:val="Geenafstand"/>
        <w:spacing w:line="360" w:lineRule="auto"/>
        <w:rPr>
          <w:lang w:val="en-GB"/>
        </w:rPr>
      </w:pPr>
      <w:proofErr w:type="spellStart"/>
      <w:r w:rsidRPr="00814987">
        <w:rPr>
          <w:rStyle w:val="uppercase"/>
          <w:lang w:val="fr-FR"/>
        </w:rPr>
        <w:lastRenderedPageBreak/>
        <w:t>Sniter</w:t>
      </w:r>
      <w:proofErr w:type="spellEnd"/>
      <w:r w:rsidRPr="00814987">
        <w:rPr>
          <w:lang w:val="fr-FR"/>
        </w:rPr>
        <w:t xml:space="preserve">, C. (2008). La gloire des femmes célèbres. Métamorphoses et disparités de la statuaire </w:t>
      </w:r>
      <w:r>
        <w:rPr>
          <w:lang w:val="fr-FR"/>
        </w:rPr>
        <w:tab/>
      </w:r>
      <w:r w:rsidRPr="00814987">
        <w:rPr>
          <w:lang w:val="fr-FR"/>
        </w:rPr>
        <w:t xml:space="preserve">publique parisienne de 1870 à nos jours </w:t>
      </w:r>
      <w:hyperlink r:id="rId18" w:anchor="no1" w:history="1">
        <w:r w:rsidRPr="00814987">
          <w:rPr>
            <w:rStyle w:val="Hyperlink"/>
            <w:lang w:val="fr-FR"/>
          </w:rPr>
          <w:t>[1]</w:t>
        </w:r>
      </w:hyperlink>
      <w:r w:rsidRPr="00814987">
        <w:rPr>
          <w:lang w:val="fr-FR"/>
        </w:rPr>
        <w:t xml:space="preserve">. </w:t>
      </w:r>
      <w:proofErr w:type="spellStart"/>
      <w:r w:rsidRPr="00056E6B">
        <w:rPr>
          <w:i/>
          <w:iCs/>
          <w:lang w:val="en-GB"/>
        </w:rPr>
        <w:t>Sociétés</w:t>
      </w:r>
      <w:proofErr w:type="spellEnd"/>
      <w:r w:rsidRPr="00056E6B">
        <w:rPr>
          <w:i/>
          <w:iCs/>
          <w:lang w:val="en-GB"/>
        </w:rPr>
        <w:t xml:space="preserve"> &amp; </w:t>
      </w:r>
      <w:proofErr w:type="spellStart"/>
      <w:r w:rsidRPr="00056E6B">
        <w:rPr>
          <w:i/>
          <w:iCs/>
          <w:lang w:val="en-GB"/>
        </w:rPr>
        <w:t>Représentations</w:t>
      </w:r>
      <w:proofErr w:type="spellEnd"/>
      <w:r w:rsidRPr="00056E6B">
        <w:rPr>
          <w:lang w:val="en-GB"/>
        </w:rPr>
        <w:t xml:space="preserve">, 2(2), 153-170. </w:t>
      </w:r>
      <w:r>
        <w:rPr>
          <w:lang w:val="en-GB"/>
        </w:rPr>
        <w:tab/>
      </w:r>
      <w:hyperlink r:id="rId19" w:history="1">
        <w:r w:rsidRPr="007C381F">
          <w:rPr>
            <w:rStyle w:val="Hyperlink"/>
            <w:lang w:val="en-GB"/>
          </w:rPr>
          <w:t>https://doi.org/10.3917/sr.026.0153</w:t>
        </w:r>
      </w:hyperlink>
    </w:p>
    <w:p w14:paraId="786579A3" w14:textId="2522A055" w:rsidR="0020327F" w:rsidRPr="005E5ADC" w:rsidRDefault="0020327F" w:rsidP="0020327F">
      <w:pPr>
        <w:pStyle w:val="Geenafstand"/>
        <w:spacing w:line="360" w:lineRule="auto"/>
      </w:pPr>
      <w:proofErr w:type="spellStart"/>
      <w:r w:rsidRPr="005E5ADC">
        <w:rPr>
          <w:lang w:val="fr-FR"/>
        </w:rPr>
        <w:t>Tidjditi</w:t>
      </w:r>
      <w:proofErr w:type="spellEnd"/>
      <w:r w:rsidRPr="005E5ADC">
        <w:rPr>
          <w:lang w:val="fr-FR"/>
        </w:rPr>
        <w:t xml:space="preserve">, C. (2018, 23 </w:t>
      </w:r>
      <w:proofErr w:type="spellStart"/>
      <w:r w:rsidRPr="005E5ADC">
        <w:rPr>
          <w:lang w:val="fr-FR"/>
        </w:rPr>
        <w:t>februari</w:t>
      </w:r>
      <w:proofErr w:type="spellEnd"/>
      <w:r w:rsidRPr="005E5ADC">
        <w:rPr>
          <w:lang w:val="fr-FR"/>
        </w:rPr>
        <w:t xml:space="preserve">). </w:t>
      </w:r>
      <w:r w:rsidRPr="005E5ADC">
        <w:rPr>
          <w:i/>
          <w:iCs/>
          <w:lang w:val="fr-FR"/>
        </w:rPr>
        <w:t>Du symbole d’extrême droite à l’héroïne queer : les métamorphoses politiques de Jeanne d’Arc</w:t>
      </w:r>
      <w:r w:rsidRPr="005E5ADC">
        <w:rPr>
          <w:lang w:val="fr-FR"/>
        </w:rPr>
        <w:t xml:space="preserve">. </w:t>
      </w:r>
      <w:hyperlink r:id="rId20" w:history="1">
        <w:r w:rsidRPr="007C381F">
          <w:rPr>
            <w:rStyle w:val="Hyperlink"/>
          </w:rPr>
          <w:t>https://www.lesinrocks.com/2018/02/23/actualite/actualite/du-symbole-</w:t>
        </w:r>
        <w:r w:rsidRPr="0020327F">
          <w:rPr>
            <w:rStyle w:val="Hyperlink"/>
            <w:u w:val="none"/>
          </w:rPr>
          <w:tab/>
        </w:r>
        <w:r w:rsidRPr="007C381F">
          <w:rPr>
            <w:rStyle w:val="Hyperlink"/>
          </w:rPr>
          <w:t>dextreme-droite-lheroine-queer-les-metamorphoses-politiques-de-jeanne-darc/</w:t>
        </w:r>
      </w:hyperlink>
      <w:r>
        <w:t xml:space="preserve"> </w:t>
      </w:r>
    </w:p>
    <w:p w14:paraId="10580937" w14:textId="5521477A" w:rsidR="0020327F" w:rsidRDefault="0020327F" w:rsidP="0020327F">
      <w:pPr>
        <w:pStyle w:val="Geenafstand"/>
        <w:spacing w:line="360" w:lineRule="auto"/>
      </w:pPr>
      <w:proofErr w:type="spellStart"/>
      <w:r w:rsidRPr="005E5ADC">
        <w:rPr>
          <w:lang w:val="fr-FR"/>
        </w:rPr>
        <w:t>Traino</w:t>
      </w:r>
      <w:proofErr w:type="spellEnd"/>
      <w:r w:rsidRPr="005E5ADC">
        <w:rPr>
          <w:lang w:val="fr-FR"/>
        </w:rPr>
        <w:t xml:space="preserve">, N. (2016, 5 </w:t>
      </w:r>
      <w:proofErr w:type="spellStart"/>
      <w:r w:rsidRPr="005E5ADC">
        <w:rPr>
          <w:lang w:val="fr-FR"/>
        </w:rPr>
        <w:t>mei</w:t>
      </w:r>
      <w:proofErr w:type="spellEnd"/>
      <w:r w:rsidRPr="005E5ADC">
        <w:rPr>
          <w:lang w:val="fr-FR"/>
        </w:rPr>
        <w:t xml:space="preserve">). </w:t>
      </w:r>
      <w:r w:rsidRPr="005E5ADC">
        <w:rPr>
          <w:i/>
          <w:iCs/>
          <w:lang w:val="fr-FR"/>
        </w:rPr>
        <w:t>Gauche, droite, extrême droite : Jeanne d’Arc, une figure disputée</w:t>
      </w:r>
      <w:r w:rsidRPr="005E5ADC">
        <w:rPr>
          <w:lang w:val="fr-FR"/>
        </w:rPr>
        <w:t xml:space="preserve">. </w:t>
      </w:r>
      <w:r w:rsidRPr="0020327F">
        <w:rPr>
          <w:lang w:val="fr-FR"/>
        </w:rPr>
        <w:tab/>
      </w:r>
      <w:r>
        <w:rPr>
          <w:lang w:val="fr-FR"/>
        </w:rPr>
        <w:br/>
      </w:r>
      <w:r>
        <w:rPr>
          <w:lang w:val="fr-FR"/>
        </w:rPr>
        <w:tab/>
      </w:r>
      <w:r w:rsidRPr="0020327F">
        <w:rPr>
          <w:lang w:val="fr-FR"/>
        </w:rPr>
        <w:t xml:space="preserve"> </w:t>
      </w:r>
      <w:hyperlink r:id="rId21" w:history="1">
        <w:r w:rsidRPr="007C381F">
          <w:rPr>
            <w:rStyle w:val="Hyperlink"/>
          </w:rPr>
          <w:t>https://ateliers.cfjlab.fr/2016/05/05/pourquoi-jeanne-darc-est-aussi-une-figure-de-gauche/</w:t>
        </w:r>
      </w:hyperlink>
      <w:r>
        <w:t xml:space="preserve"> </w:t>
      </w:r>
    </w:p>
    <w:p w14:paraId="0153E39A" w14:textId="2793044E" w:rsidR="0020327F" w:rsidRPr="0020327F" w:rsidRDefault="0020327F" w:rsidP="004937E5">
      <w:pPr>
        <w:pStyle w:val="Geenafstand"/>
        <w:spacing w:line="276" w:lineRule="auto"/>
        <w:rPr>
          <w:b/>
          <w:bCs/>
        </w:rPr>
      </w:pPr>
      <w:r w:rsidRPr="0020327F">
        <w:br/>
      </w:r>
      <w:r w:rsidRPr="0020327F">
        <w:rPr>
          <w:b/>
          <w:bCs/>
        </w:rPr>
        <w:t xml:space="preserve">“El </w:t>
      </w:r>
      <w:proofErr w:type="spellStart"/>
      <w:r w:rsidRPr="0020327F">
        <w:rPr>
          <w:b/>
          <w:bCs/>
        </w:rPr>
        <w:t>lado</w:t>
      </w:r>
      <w:proofErr w:type="spellEnd"/>
      <w:r w:rsidRPr="0020327F">
        <w:rPr>
          <w:b/>
          <w:bCs/>
        </w:rPr>
        <w:t xml:space="preserve"> </w:t>
      </w:r>
      <w:proofErr w:type="spellStart"/>
      <w:r w:rsidRPr="0020327F">
        <w:rPr>
          <w:b/>
          <w:bCs/>
        </w:rPr>
        <w:t>oscuro</w:t>
      </w:r>
      <w:proofErr w:type="spellEnd"/>
      <w:r w:rsidRPr="0020327F">
        <w:rPr>
          <w:b/>
          <w:bCs/>
        </w:rPr>
        <w:t xml:space="preserve"> del </w:t>
      </w:r>
      <w:proofErr w:type="spellStart"/>
      <w:r w:rsidRPr="0020327F">
        <w:rPr>
          <w:b/>
          <w:bCs/>
        </w:rPr>
        <w:t>turismo</w:t>
      </w:r>
      <w:proofErr w:type="spellEnd"/>
      <w:r w:rsidRPr="0020327F">
        <w:rPr>
          <w:b/>
          <w:bCs/>
        </w:rPr>
        <w:t xml:space="preserve"> en </w:t>
      </w:r>
      <w:proofErr w:type="spellStart"/>
      <w:r w:rsidRPr="0020327F">
        <w:rPr>
          <w:b/>
          <w:bCs/>
        </w:rPr>
        <w:t>Machu</w:t>
      </w:r>
      <w:proofErr w:type="spellEnd"/>
      <w:r w:rsidRPr="0020327F">
        <w:rPr>
          <w:b/>
          <w:bCs/>
        </w:rPr>
        <w:t xml:space="preserve"> </w:t>
      </w:r>
      <w:proofErr w:type="spellStart"/>
      <w:r w:rsidRPr="0020327F">
        <w:rPr>
          <w:b/>
          <w:bCs/>
        </w:rPr>
        <w:t>Picchu</w:t>
      </w:r>
      <w:proofErr w:type="spellEnd"/>
      <w:r w:rsidRPr="0020327F">
        <w:rPr>
          <w:b/>
          <w:bCs/>
        </w:rPr>
        <w:t>. Over het massatoerisme in Peru.</w:t>
      </w:r>
      <w:r w:rsidRPr="0020327F">
        <w:rPr>
          <w:b/>
          <w:bCs/>
          <w:shd w:val="clear" w:color="auto" w:fill="FFFFFF"/>
        </w:rPr>
        <w:t>”</w:t>
      </w:r>
      <w:r w:rsidRPr="0020327F">
        <w:rPr>
          <w:b/>
          <w:bCs/>
          <w:shd w:val="clear" w:color="auto" w:fill="FFFFFF"/>
        </w:rPr>
        <w:t>, p. 14-15.</w:t>
      </w:r>
      <w:r w:rsidR="00945DBC" w:rsidRPr="0020327F">
        <w:rPr>
          <w:b/>
          <w:bCs/>
        </w:rPr>
        <w:br/>
      </w:r>
      <w:r w:rsidRPr="00C204C6">
        <w:rPr>
          <w:lang w:val="en-GB"/>
        </w:rPr>
        <w:t xml:space="preserve">Anderson, C. (2008). The effects of tourism on the Cusco region of Peru. </w:t>
      </w:r>
      <w:r w:rsidRPr="00C204C6">
        <w:rPr>
          <w:i/>
          <w:iCs/>
          <w:lang w:val="en-GB"/>
        </w:rPr>
        <w:t xml:space="preserve">UW-L Journal of </w:t>
      </w:r>
      <w:r>
        <w:rPr>
          <w:i/>
          <w:iCs/>
          <w:lang w:val="en-GB"/>
        </w:rPr>
        <w:tab/>
      </w:r>
      <w:r w:rsidRPr="00C204C6">
        <w:rPr>
          <w:i/>
          <w:iCs/>
          <w:lang w:val="en-GB"/>
        </w:rPr>
        <w:t>undergraduate research</w:t>
      </w:r>
      <w:r w:rsidRPr="00C204C6">
        <w:rPr>
          <w:lang w:val="en-GB"/>
        </w:rPr>
        <w:t xml:space="preserve">, </w:t>
      </w:r>
      <w:r w:rsidRPr="00C204C6">
        <w:rPr>
          <w:i/>
          <w:iCs/>
          <w:lang w:val="en-GB"/>
        </w:rPr>
        <w:t>11</w:t>
      </w:r>
      <w:r w:rsidRPr="00C204C6">
        <w:rPr>
          <w:lang w:val="en-GB"/>
        </w:rPr>
        <w:t>, 1–4.</w:t>
      </w:r>
    </w:p>
    <w:p w14:paraId="604D7C70" w14:textId="423431EE" w:rsidR="0020327F" w:rsidRPr="0020327F" w:rsidRDefault="0020327F" w:rsidP="0020327F">
      <w:pPr>
        <w:pStyle w:val="Bibliografie"/>
        <w:spacing w:line="276" w:lineRule="auto"/>
        <w:rPr>
          <w:lang w:val="en-GB"/>
        </w:rPr>
      </w:pPr>
      <w:proofErr w:type="spellStart"/>
      <w:r w:rsidRPr="00C204C6">
        <w:rPr>
          <w:lang w:val="en-GB"/>
        </w:rPr>
        <w:t>Blazheska</w:t>
      </w:r>
      <w:proofErr w:type="spellEnd"/>
      <w:r w:rsidRPr="00C204C6">
        <w:rPr>
          <w:lang w:val="en-GB"/>
        </w:rPr>
        <w:t xml:space="preserve">, M. (2017, 3 </w:t>
      </w:r>
      <w:proofErr w:type="spellStart"/>
      <w:r w:rsidRPr="00C204C6">
        <w:rPr>
          <w:lang w:val="en-GB"/>
        </w:rPr>
        <w:t>oktober</w:t>
      </w:r>
      <w:proofErr w:type="spellEnd"/>
      <w:r w:rsidRPr="00C204C6">
        <w:rPr>
          <w:lang w:val="en-GB"/>
        </w:rPr>
        <w:t xml:space="preserve">). </w:t>
      </w:r>
      <w:r w:rsidRPr="00C204C6">
        <w:rPr>
          <w:i/>
          <w:iCs/>
          <w:lang w:val="en-GB"/>
        </w:rPr>
        <w:t>Trashing Machu Picchu: The Cost of Mass Tourism</w:t>
      </w:r>
      <w:r w:rsidRPr="00C204C6">
        <w:rPr>
          <w:lang w:val="en-GB"/>
        </w:rPr>
        <w:t xml:space="preserve">. </w:t>
      </w:r>
      <w:proofErr w:type="spellStart"/>
      <w:r w:rsidRPr="00C204C6">
        <w:rPr>
          <w:lang w:val="en-GB"/>
        </w:rPr>
        <w:t>CrowdH</w:t>
      </w:r>
      <w:proofErr w:type="spellEnd"/>
      <w:r w:rsidRPr="00C204C6">
        <w:rPr>
          <w:lang w:val="en-GB"/>
        </w:rPr>
        <w:t xml:space="preserve">. </w:t>
      </w:r>
      <w:r>
        <w:rPr>
          <w:lang w:val="en-GB"/>
        </w:rPr>
        <w:tab/>
      </w:r>
      <w:hyperlink r:id="rId22" w:history="1">
        <w:r w:rsidRPr="0020327F">
          <w:rPr>
            <w:rStyle w:val="Hyperlink"/>
          </w:rPr>
          <w:t>https://www.crowdh.com/trashing-machu-picchu-cost-mass-tourism/</w:t>
        </w:r>
      </w:hyperlink>
      <w:r w:rsidRPr="0020327F">
        <w:br/>
      </w:r>
      <w:proofErr w:type="spellStart"/>
      <w:r w:rsidRPr="0020327F">
        <w:t>Clubb</w:t>
      </w:r>
      <w:proofErr w:type="spellEnd"/>
      <w:r w:rsidRPr="0020327F">
        <w:t xml:space="preserve">, J. (2021, 12 januari). </w:t>
      </w:r>
      <w:proofErr w:type="spellStart"/>
      <w:r w:rsidRPr="00C204C6">
        <w:rPr>
          <w:i/>
          <w:iCs/>
          <w:lang w:val="en-GB"/>
        </w:rPr>
        <w:t>Waqrapukara</w:t>
      </w:r>
      <w:proofErr w:type="spellEnd"/>
      <w:r w:rsidRPr="00C204C6">
        <w:rPr>
          <w:i/>
          <w:iCs/>
          <w:lang w:val="en-GB"/>
        </w:rPr>
        <w:t>, Peru: More Spectacular Than Machu Picchu?</w:t>
      </w:r>
      <w:r w:rsidRPr="00C204C6">
        <w:rPr>
          <w:lang w:val="en-GB"/>
        </w:rPr>
        <w:t xml:space="preserve"> Rainforest </w:t>
      </w:r>
      <w:r>
        <w:rPr>
          <w:lang w:val="en-GB"/>
        </w:rPr>
        <w:tab/>
      </w:r>
      <w:r w:rsidRPr="00C204C6">
        <w:rPr>
          <w:lang w:val="en-GB"/>
        </w:rPr>
        <w:t xml:space="preserve">Cruises. </w:t>
      </w:r>
      <w:hyperlink r:id="rId23" w:history="1">
        <w:r w:rsidRPr="0020327F">
          <w:rPr>
            <w:rStyle w:val="Hyperlink"/>
          </w:rPr>
          <w:t>https://www.rainforestcruises.com/jungle-blog/waqrapukara</w:t>
        </w:r>
      </w:hyperlink>
      <w:r w:rsidRPr="0020327F">
        <w:br/>
      </w:r>
      <w:proofErr w:type="spellStart"/>
      <w:r w:rsidRPr="0020327F">
        <w:t>Collyns</w:t>
      </w:r>
      <w:proofErr w:type="spellEnd"/>
      <w:r w:rsidRPr="0020327F">
        <w:t xml:space="preserve">, D. (2020, 3 februari). </w:t>
      </w:r>
      <w:r w:rsidRPr="00C204C6">
        <w:rPr>
          <w:i/>
          <w:iCs/>
          <w:lang w:val="en-GB"/>
        </w:rPr>
        <w:t xml:space="preserve">“It would destroy it”: new international airport for Machu Picchu sparks </w:t>
      </w:r>
      <w:r>
        <w:rPr>
          <w:i/>
          <w:iCs/>
          <w:lang w:val="en-GB"/>
        </w:rPr>
        <w:tab/>
      </w:r>
      <w:r w:rsidRPr="00C204C6">
        <w:rPr>
          <w:i/>
          <w:iCs/>
          <w:lang w:val="en-GB"/>
        </w:rPr>
        <w:t>outrage</w:t>
      </w:r>
      <w:r w:rsidRPr="00C204C6">
        <w:rPr>
          <w:lang w:val="en-GB"/>
        </w:rPr>
        <w:t xml:space="preserve">. The Guardian. </w:t>
      </w:r>
      <w:hyperlink r:id="rId24" w:history="1">
        <w:r w:rsidRPr="0020327F">
          <w:rPr>
            <w:rStyle w:val="Hyperlink"/>
          </w:rPr>
          <w:t>https://www.theguardian.com/cities/2019/may/15/archaeologists-</w:t>
        </w:r>
        <w:r w:rsidRPr="0020327F">
          <w:rPr>
            <w:rStyle w:val="Hyperlink"/>
            <w:u w:val="none"/>
          </w:rPr>
          <w:tab/>
        </w:r>
        <w:r w:rsidRPr="0020327F">
          <w:rPr>
            <w:rStyle w:val="Hyperlink"/>
          </w:rPr>
          <w:t>outraged-over-plans-for-machu-picchu-airport-chinchero</w:t>
        </w:r>
      </w:hyperlink>
      <w:r w:rsidRPr="0020327F">
        <w:br/>
      </w:r>
      <w:proofErr w:type="spellStart"/>
      <w:r w:rsidRPr="0020327F">
        <w:t>Hayhurst</w:t>
      </w:r>
      <w:proofErr w:type="spellEnd"/>
      <w:r w:rsidRPr="0020327F">
        <w:t xml:space="preserve">, L. (2017, 24 maart). </w:t>
      </w:r>
      <w:r w:rsidRPr="00C204C6">
        <w:rPr>
          <w:i/>
          <w:iCs/>
          <w:lang w:val="en-GB"/>
        </w:rPr>
        <w:t xml:space="preserve">Survey highlights Instagram as key factor in destination choice among </w:t>
      </w:r>
      <w:r>
        <w:rPr>
          <w:i/>
          <w:iCs/>
          <w:lang w:val="en-GB"/>
        </w:rPr>
        <w:tab/>
      </w:r>
      <w:r w:rsidRPr="00C204C6">
        <w:rPr>
          <w:i/>
          <w:iCs/>
          <w:lang w:val="en-GB"/>
        </w:rPr>
        <w:t>millennials</w:t>
      </w:r>
      <w:r w:rsidRPr="00C204C6">
        <w:rPr>
          <w:lang w:val="en-GB"/>
        </w:rPr>
        <w:t xml:space="preserve">. </w:t>
      </w:r>
      <w:proofErr w:type="spellStart"/>
      <w:r w:rsidRPr="008729F6">
        <w:rPr>
          <w:lang w:val="fr-FR"/>
        </w:rPr>
        <w:t>Travolution</w:t>
      </w:r>
      <w:proofErr w:type="spellEnd"/>
      <w:r w:rsidRPr="008729F6">
        <w:rPr>
          <w:lang w:val="fr-FR"/>
        </w:rPr>
        <w:t xml:space="preserve">. </w:t>
      </w:r>
      <w:hyperlink r:id="rId25" w:history="1">
        <w:r w:rsidRPr="008729F6">
          <w:rPr>
            <w:rStyle w:val="Hyperlink"/>
            <w:lang w:val="fr-FR"/>
          </w:rPr>
          <w:t>https://travolution.com/articles/102216/survey-highlights-</w:t>
        </w:r>
        <w:r w:rsidRPr="0020327F">
          <w:rPr>
            <w:rStyle w:val="Hyperlink"/>
            <w:u w:val="none"/>
            <w:lang w:val="fr-FR"/>
          </w:rPr>
          <w:tab/>
        </w:r>
        <w:r w:rsidRPr="008729F6">
          <w:rPr>
            <w:rStyle w:val="Hyperlink"/>
            <w:lang w:val="fr-FR"/>
          </w:rPr>
          <w:t>instagram-as-key-factor-in-destination-choice-among-millennials</w:t>
        </w:r>
      </w:hyperlink>
      <w:r>
        <w:rPr>
          <w:lang w:val="en-GB"/>
        </w:rPr>
        <w:br/>
      </w:r>
      <w:r w:rsidRPr="00C204C6">
        <w:rPr>
          <w:lang w:val="en-GB"/>
        </w:rPr>
        <w:t xml:space="preserve">Inca Trail Machu. (2021). </w:t>
      </w:r>
      <w:r w:rsidRPr="00C204C6">
        <w:rPr>
          <w:i/>
          <w:iCs/>
          <w:lang w:val="en-GB"/>
        </w:rPr>
        <w:t>Machu Picchu New Rules 2021</w:t>
      </w:r>
      <w:r w:rsidRPr="00C204C6">
        <w:rPr>
          <w:lang w:val="en-GB"/>
        </w:rPr>
        <w:t xml:space="preserve">. </w:t>
      </w:r>
      <w:hyperlink r:id="rId26" w:history="1">
        <w:r w:rsidRPr="008729F6">
          <w:rPr>
            <w:rStyle w:val="Hyperlink"/>
          </w:rPr>
          <w:t>https://www.incatrailmachu.com/en/travel-</w:t>
        </w:r>
        <w:r w:rsidRPr="0020327F">
          <w:rPr>
            <w:rStyle w:val="Hyperlink"/>
            <w:u w:val="none"/>
          </w:rPr>
          <w:tab/>
        </w:r>
        <w:r w:rsidRPr="008729F6">
          <w:rPr>
            <w:rStyle w:val="Hyperlink"/>
          </w:rPr>
          <w:t>blog/machu-picchu-new-rules-2019</w:t>
        </w:r>
      </w:hyperlink>
      <w:r>
        <w:rPr>
          <w:lang w:val="en-GB"/>
        </w:rPr>
        <w:br/>
      </w:r>
      <w:proofErr w:type="spellStart"/>
      <w:r w:rsidRPr="00C204C6">
        <w:rPr>
          <w:lang w:val="en-GB"/>
        </w:rPr>
        <w:t>Matsangou</w:t>
      </w:r>
      <w:proofErr w:type="spellEnd"/>
      <w:r w:rsidRPr="00C204C6">
        <w:rPr>
          <w:lang w:val="en-GB"/>
        </w:rPr>
        <w:t xml:space="preserve">, E. (2019, 14 </w:t>
      </w:r>
      <w:proofErr w:type="spellStart"/>
      <w:r w:rsidRPr="00C204C6">
        <w:rPr>
          <w:lang w:val="en-GB"/>
        </w:rPr>
        <w:t>augustus</w:t>
      </w:r>
      <w:proofErr w:type="spellEnd"/>
      <w:r w:rsidRPr="00C204C6">
        <w:rPr>
          <w:lang w:val="en-GB"/>
        </w:rPr>
        <w:t xml:space="preserve">). </w:t>
      </w:r>
      <w:r w:rsidRPr="00C204C6">
        <w:rPr>
          <w:i/>
          <w:iCs/>
          <w:lang w:val="en-GB"/>
        </w:rPr>
        <w:t>Machu Picchu is struggling under the weight of legend</w:t>
      </w:r>
      <w:r w:rsidRPr="00C204C6">
        <w:rPr>
          <w:lang w:val="en-GB"/>
        </w:rPr>
        <w:t xml:space="preserve">. </w:t>
      </w:r>
      <w:r>
        <w:rPr>
          <w:lang w:val="en-GB"/>
        </w:rPr>
        <w:tab/>
      </w:r>
      <w:proofErr w:type="spellStart"/>
      <w:r w:rsidRPr="00C204C6">
        <w:rPr>
          <w:lang w:val="en-GB"/>
        </w:rPr>
        <w:t>Businessdestinations</w:t>
      </w:r>
      <w:proofErr w:type="spellEnd"/>
      <w:r w:rsidRPr="00C204C6">
        <w:rPr>
          <w:lang w:val="en-GB"/>
        </w:rPr>
        <w:t xml:space="preserve">. </w:t>
      </w:r>
      <w:hyperlink r:id="rId27" w:history="1">
        <w:r w:rsidRPr="0020327F">
          <w:rPr>
            <w:rStyle w:val="Hyperlink"/>
          </w:rPr>
          <w:t>https://www.businessdestinations.com/destinations/machu-picchu-is-</w:t>
        </w:r>
        <w:r w:rsidRPr="0020327F">
          <w:rPr>
            <w:rStyle w:val="Hyperlink"/>
            <w:u w:val="none"/>
          </w:rPr>
          <w:tab/>
        </w:r>
        <w:proofErr w:type="spellStart"/>
        <w:r w:rsidRPr="0020327F">
          <w:rPr>
            <w:rStyle w:val="Hyperlink"/>
          </w:rPr>
          <w:t>struggling</w:t>
        </w:r>
        <w:proofErr w:type="spellEnd"/>
        <w:r w:rsidRPr="0020327F">
          <w:rPr>
            <w:rStyle w:val="Hyperlink"/>
          </w:rPr>
          <w:t>-</w:t>
        </w:r>
        <w:proofErr w:type="spellStart"/>
        <w:r w:rsidRPr="0020327F">
          <w:rPr>
            <w:rStyle w:val="Hyperlink"/>
          </w:rPr>
          <w:t>under</w:t>
        </w:r>
        <w:proofErr w:type="spellEnd"/>
        <w:r w:rsidRPr="0020327F">
          <w:rPr>
            <w:rStyle w:val="Hyperlink"/>
          </w:rPr>
          <w:t>-</w:t>
        </w:r>
        <w:proofErr w:type="spellStart"/>
        <w:r w:rsidRPr="0020327F">
          <w:rPr>
            <w:rStyle w:val="Hyperlink"/>
          </w:rPr>
          <w:t>the</w:t>
        </w:r>
        <w:proofErr w:type="spellEnd"/>
        <w:r w:rsidRPr="0020327F">
          <w:rPr>
            <w:rStyle w:val="Hyperlink"/>
          </w:rPr>
          <w:t>-</w:t>
        </w:r>
        <w:proofErr w:type="spellStart"/>
        <w:r w:rsidRPr="0020327F">
          <w:rPr>
            <w:rStyle w:val="Hyperlink"/>
          </w:rPr>
          <w:t>weight</w:t>
        </w:r>
        <w:proofErr w:type="spellEnd"/>
        <w:r w:rsidRPr="0020327F">
          <w:rPr>
            <w:rStyle w:val="Hyperlink"/>
          </w:rPr>
          <w:t>-of-legend/</w:t>
        </w:r>
      </w:hyperlink>
      <w:r w:rsidRPr="0020327F">
        <w:br/>
      </w:r>
      <w:proofErr w:type="spellStart"/>
      <w:r w:rsidRPr="0020327F">
        <w:t>Nickelson</w:t>
      </w:r>
      <w:proofErr w:type="spellEnd"/>
      <w:r w:rsidRPr="0020327F">
        <w:t xml:space="preserve">, M. (2017). </w:t>
      </w:r>
      <w:r w:rsidRPr="00C204C6">
        <w:rPr>
          <w:lang w:val="en-GB"/>
        </w:rPr>
        <w:t xml:space="preserve">Cultural Commodification Strategies in Cusco, Peru. </w:t>
      </w:r>
      <w:r w:rsidRPr="00C204C6">
        <w:rPr>
          <w:i/>
          <w:iCs/>
          <w:lang w:val="en-GB"/>
        </w:rPr>
        <w:t>Ball State University</w:t>
      </w:r>
      <w:r w:rsidRPr="00C204C6">
        <w:rPr>
          <w:lang w:val="en-GB"/>
        </w:rPr>
        <w:t>, 1–36.</w:t>
      </w:r>
      <w:r>
        <w:rPr>
          <w:lang w:val="en-GB"/>
        </w:rPr>
        <w:br/>
      </w:r>
      <w:r w:rsidRPr="00C204C6">
        <w:rPr>
          <w:lang w:val="en-GB"/>
        </w:rPr>
        <w:t xml:space="preserve">Peru Explorer. (2020, 15 </w:t>
      </w:r>
      <w:proofErr w:type="spellStart"/>
      <w:r w:rsidRPr="00C204C6">
        <w:rPr>
          <w:lang w:val="en-GB"/>
        </w:rPr>
        <w:t>april</w:t>
      </w:r>
      <w:proofErr w:type="spellEnd"/>
      <w:r w:rsidRPr="00C204C6">
        <w:rPr>
          <w:lang w:val="en-GB"/>
        </w:rPr>
        <w:t xml:space="preserve">). </w:t>
      </w:r>
      <w:r w:rsidRPr="00C204C6">
        <w:rPr>
          <w:i/>
          <w:iCs/>
          <w:lang w:val="en-GB"/>
        </w:rPr>
        <w:t>Peru Tourism Statistics</w:t>
      </w:r>
      <w:r w:rsidRPr="00C204C6">
        <w:rPr>
          <w:lang w:val="en-GB"/>
        </w:rPr>
        <w:t xml:space="preserve">. </w:t>
      </w:r>
      <w:hyperlink w:history="1">
        <w:r w:rsidRPr="0020327F">
          <w:rPr>
            <w:rStyle w:val="Hyperlink"/>
          </w:rPr>
          <w:t>https://www.peru-</w:t>
        </w:r>
        <w:r w:rsidRPr="0020327F">
          <w:rPr>
            <w:rStyle w:val="Hyperlink"/>
            <w:u w:val="none"/>
          </w:rPr>
          <w:tab/>
        </w:r>
        <w:r w:rsidRPr="0020327F">
          <w:rPr>
            <w:rStyle w:val="Hyperlink"/>
          </w:rPr>
          <w:t>explorer.com/peru_tourism_statistics.htm</w:t>
        </w:r>
      </w:hyperlink>
      <w:r w:rsidRPr="0020327F">
        <w:br/>
      </w:r>
      <w:proofErr w:type="spellStart"/>
      <w:r w:rsidRPr="0020327F">
        <w:t>Picheta</w:t>
      </w:r>
      <w:proofErr w:type="spellEnd"/>
      <w:r w:rsidRPr="0020327F">
        <w:t xml:space="preserve">, R. (2020, 15 januari). </w:t>
      </w:r>
      <w:r w:rsidRPr="00C204C6">
        <w:rPr>
          <w:i/>
          <w:iCs/>
          <w:lang w:val="en-GB"/>
        </w:rPr>
        <w:t xml:space="preserve">Six tourists arrested after </w:t>
      </w:r>
      <w:proofErr w:type="spellStart"/>
      <w:r w:rsidRPr="00C204C6">
        <w:rPr>
          <w:i/>
          <w:iCs/>
          <w:lang w:val="en-GB"/>
        </w:rPr>
        <w:t>feces</w:t>
      </w:r>
      <w:proofErr w:type="spellEnd"/>
      <w:r w:rsidRPr="00C204C6">
        <w:rPr>
          <w:i/>
          <w:iCs/>
          <w:lang w:val="en-GB"/>
        </w:rPr>
        <w:t xml:space="preserve"> found at sacred Machu Picchu temple</w:t>
      </w:r>
      <w:r w:rsidRPr="00C204C6">
        <w:rPr>
          <w:lang w:val="en-GB"/>
        </w:rPr>
        <w:t xml:space="preserve">. </w:t>
      </w:r>
      <w:r>
        <w:rPr>
          <w:lang w:val="en-GB"/>
        </w:rPr>
        <w:tab/>
      </w:r>
      <w:r w:rsidRPr="00C204C6">
        <w:rPr>
          <w:lang w:val="es-ES"/>
        </w:rPr>
        <w:t xml:space="preserve">CNN. </w:t>
      </w:r>
      <w:r>
        <w:fldChar w:fldCharType="begin"/>
      </w:r>
      <w:r>
        <w:instrText xml:space="preserve"> HYPERLINK "https://cnnphilippines.com/world/2020/1/15/Machu-Picchu-tourists-feces.html" </w:instrText>
      </w:r>
      <w:r>
        <w:fldChar w:fldCharType="separate"/>
      </w:r>
      <w:r w:rsidRPr="008F7E3E">
        <w:rPr>
          <w:rStyle w:val="Hyperlink"/>
          <w:lang w:val="es-ES"/>
        </w:rPr>
        <w:t>https://cnnphilippines.com/world/2020/1/15/Machu-Picchu-tourists-feces.html</w:t>
      </w:r>
      <w:r>
        <w:rPr>
          <w:rStyle w:val="Hyperlink"/>
          <w:lang w:val="es-ES"/>
        </w:rPr>
        <w:fldChar w:fldCharType="end"/>
      </w:r>
      <w:r w:rsidRPr="0020327F">
        <w:br/>
      </w:r>
      <w:r w:rsidRPr="00C204C6">
        <w:rPr>
          <w:lang w:val="es-ES"/>
        </w:rPr>
        <w:t xml:space="preserve">Rodríguez R., E. (2020, 13 februari). </w:t>
      </w:r>
      <w:r w:rsidRPr="00C204C6">
        <w:rPr>
          <w:i/>
          <w:iCs/>
          <w:lang w:val="en-GB"/>
        </w:rPr>
        <w:t xml:space="preserve">Machu Picchu and the shameful </w:t>
      </w:r>
      <w:proofErr w:type="spellStart"/>
      <w:r w:rsidRPr="00C204C6">
        <w:rPr>
          <w:i/>
          <w:iCs/>
          <w:lang w:val="en-GB"/>
        </w:rPr>
        <w:t>behavior</w:t>
      </w:r>
      <w:proofErr w:type="spellEnd"/>
      <w:r w:rsidRPr="00C204C6">
        <w:rPr>
          <w:i/>
          <w:iCs/>
          <w:lang w:val="en-GB"/>
        </w:rPr>
        <w:t xml:space="preserve"> of tourists</w:t>
      </w:r>
      <w:r w:rsidRPr="00C204C6">
        <w:rPr>
          <w:lang w:val="en-GB"/>
        </w:rPr>
        <w:t xml:space="preserve">. Global </w:t>
      </w:r>
      <w:r>
        <w:rPr>
          <w:lang w:val="en-GB"/>
        </w:rPr>
        <w:tab/>
      </w:r>
      <w:r w:rsidRPr="00C204C6">
        <w:rPr>
          <w:lang w:val="en-GB"/>
        </w:rPr>
        <w:t xml:space="preserve">Comment. </w:t>
      </w:r>
      <w:hyperlink r:id="rId28" w:history="1">
        <w:r w:rsidRPr="007C381F">
          <w:rPr>
            <w:rStyle w:val="Hyperlink"/>
            <w:lang w:val="en-GB"/>
          </w:rPr>
          <w:t>https://globalcomment.com/machu-picchu-and-the-shameful-behavior-of-</w:t>
        </w:r>
        <w:r w:rsidRPr="0020327F">
          <w:rPr>
            <w:rStyle w:val="Hyperlink"/>
            <w:u w:val="none"/>
            <w:lang w:val="en-GB"/>
          </w:rPr>
          <w:tab/>
        </w:r>
        <w:r w:rsidRPr="007C381F">
          <w:rPr>
            <w:rStyle w:val="Hyperlink"/>
            <w:lang w:val="en-GB"/>
          </w:rPr>
          <w:t>tourists/</w:t>
        </w:r>
      </w:hyperlink>
      <w:r>
        <w:rPr>
          <w:lang w:val="en-GB"/>
        </w:rPr>
        <w:br/>
      </w:r>
      <w:r w:rsidRPr="008729F6">
        <w:rPr>
          <w:lang w:val="en-GB"/>
        </w:rPr>
        <w:t xml:space="preserve">We Are Travellers. (2021, 10 </w:t>
      </w:r>
      <w:proofErr w:type="spellStart"/>
      <w:r w:rsidRPr="008729F6">
        <w:rPr>
          <w:lang w:val="en-GB"/>
        </w:rPr>
        <w:t>januari</w:t>
      </w:r>
      <w:proofErr w:type="spellEnd"/>
      <w:r w:rsidRPr="008729F6">
        <w:rPr>
          <w:lang w:val="en-GB"/>
        </w:rPr>
        <w:t xml:space="preserve">). </w:t>
      </w:r>
      <w:r w:rsidRPr="008729F6">
        <w:rPr>
          <w:i/>
          <w:iCs/>
          <w:lang w:val="en-GB"/>
        </w:rPr>
        <w:t xml:space="preserve">5 </w:t>
      </w:r>
      <w:proofErr w:type="spellStart"/>
      <w:r w:rsidRPr="008729F6">
        <w:rPr>
          <w:i/>
          <w:iCs/>
          <w:lang w:val="en-GB"/>
        </w:rPr>
        <w:t>onontdekte</w:t>
      </w:r>
      <w:proofErr w:type="spellEnd"/>
      <w:r w:rsidRPr="008729F6">
        <w:rPr>
          <w:i/>
          <w:iCs/>
          <w:lang w:val="en-GB"/>
        </w:rPr>
        <w:t xml:space="preserve"> </w:t>
      </w:r>
      <w:proofErr w:type="spellStart"/>
      <w:r w:rsidRPr="008729F6">
        <w:rPr>
          <w:i/>
          <w:iCs/>
          <w:lang w:val="en-GB"/>
        </w:rPr>
        <w:t>parels</w:t>
      </w:r>
      <w:proofErr w:type="spellEnd"/>
      <w:r w:rsidRPr="008729F6">
        <w:rPr>
          <w:i/>
          <w:iCs/>
          <w:lang w:val="en-GB"/>
        </w:rPr>
        <w:t xml:space="preserve"> in Peru</w:t>
      </w:r>
      <w:r w:rsidRPr="008729F6">
        <w:rPr>
          <w:lang w:val="en-GB"/>
        </w:rPr>
        <w:t xml:space="preserve">. </w:t>
      </w:r>
      <w:r w:rsidRPr="008729F6">
        <w:rPr>
          <w:lang w:val="en-GB"/>
        </w:rPr>
        <w:tab/>
      </w:r>
      <w:hyperlink r:id="rId29" w:history="1">
        <w:r w:rsidRPr="008F7E3E">
          <w:rPr>
            <w:rStyle w:val="Hyperlink"/>
          </w:rPr>
          <w:t>https://www.wearetravellers.nl/zuidamerika/peru/5-onontdekte-parels-in-peru/</w:t>
        </w:r>
      </w:hyperlink>
    </w:p>
    <w:p w14:paraId="682E32EB" w14:textId="422E6DC4" w:rsidR="0020327F" w:rsidRPr="0020327F" w:rsidRDefault="0020327F" w:rsidP="0020327F">
      <w:pPr>
        <w:spacing w:line="276" w:lineRule="auto"/>
        <w:rPr>
          <w:rFonts w:cstheme="minorHAnsi"/>
        </w:rPr>
      </w:pPr>
      <w:r>
        <w:br/>
      </w:r>
      <w:r w:rsidRPr="0020327F">
        <w:rPr>
          <w:rFonts w:cstheme="minorHAnsi"/>
          <w:b/>
          <w:bCs/>
        </w:rPr>
        <w:t>“</w:t>
      </w:r>
      <w:proofErr w:type="spellStart"/>
      <w:r w:rsidRPr="0020327F">
        <w:rPr>
          <w:rFonts w:cstheme="minorHAnsi"/>
          <w:b/>
          <w:bCs/>
        </w:rPr>
        <w:t>Lupin</w:t>
      </w:r>
      <w:proofErr w:type="spellEnd"/>
      <w:r w:rsidRPr="0020327F">
        <w:rPr>
          <w:rFonts w:cstheme="minorHAnsi"/>
          <w:b/>
          <w:bCs/>
        </w:rPr>
        <w:t xml:space="preserve">: van klassiek boek tot populaire </w:t>
      </w:r>
      <w:proofErr w:type="spellStart"/>
      <w:r w:rsidRPr="0020327F">
        <w:rPr>
          <w:rFonts w:cstheme="minorHAnsi"/>
          <w:b/>
          <w:bCs/>
        </w:rPr>
        <w:t>Netflix</w:t>
      </w:r>
      <w:proofErr w:type="spellEnd"/>
      <w:r w:rsidRPr="0020327F">
        <w:rPr>
          <w:rFonts w:cstheme="minorHAnsi"/>
          <w:b/>
          <w:bCs/>
        </w:rPr>
        <w:t>-serie”, p. 16</w:t>
      </w:r>
      <w:r w:rsidRPr="0020327F">
        <w:rPr>
          <w:rFonts w:cstheme="minorHAnsi"/>
        </w:rPr>
        <w:t>.</w:t>
      </w:r>
      <w:r w:rsidRPr="0020327F">
        <w:rPr>
          <w:rFonts w:cstheme="minorHAnsi"/>
        </w:rPr>
        <w:br/>
      </w:r>
      <w:r w:rsidRPr="0020327F">
        <w:rPr>
          <w:rFonts w:cstheme="minorHAnsi"/>
        </w:rPr>
        <w:t>Uitgeverij Oevers. (</w:t>
      </w:r>
      <w:proofErr w:type="spellStart"/>
      <w:r w:rsidRPr="0020327F">
        <w:rPr>
          <w:rFonts w:cstheme="minorHAnsi"/>
        </w:rPr>
        <w:t>z.d.</w:t>
      </w:r>
      <w:proofErr w:type="spellEnd"/>
      <w:r w:rsidRPr="0020327F">
        <w:rPr>
          <w:rFonts w:cstheme="minorHAnsi"/>
        </w:rPr>
        <w:t xml:space="preserve">). </w:t>
      </w:r>
      <w:r w:rsidRPr="0020327F">
        <w:rPr>
          <w:rFonts w:cstheme="minorHAnsi"/>
          <w:i/>
          <w:iCs/>
        </w:rPr>
        <w:t xml:space="preserve">Maurice Leblanc | Arsène </w:t>
      </w:r>
      <w:proofErr w:type="spellStart"/>
      <w:r w:rsidRPr="0020327F">
        <w:rPr>
          <w:rFonts w:cstheme="minorHAnsi"/>
          <w:i/>
          <w:iCs/>
        </w:rPr>
        <w:t>Lupin</w:t>
      </w:r>
      <w:proofErr w:type="spellEnd"/>
      <w:r w:rsidRPr="0020327F">
        <w:rPr>
          <w:rFonts w:cstheme="minorHAnsi"/>
          <w:i/>
          <w:iCs/>
        </w:rPr>
        <w:t xml:space="preserve"> Gentleman-Inbreker</w:t>
      </w:r>
      <w:r w:rsidRPr="0020327F">
        <w:rPr>
          <w:rFonts w:cstheme="minorHAnsi"/>
        </w:rPr>
        <w:t xml:space="preserve">. </w:t>
      </w:r>
      <w:r>
        <w:rPr>
          <w:rFonts w:cstheme="minorHAnsi"/>
        </w:rPr>
        <w:tab/>
      </w:r>
      <w:hyperlink r:id="rId30" w:history="1">
        <w:r w:rsidRPr="0020327F">
          <w:rPr>
            <w:rStyle w:val="Hyperlink"/>
            <w:rFonts w:eastAsiaTheme="majorEastAsia" w:cstheme="minorHAnsi"/>
          </w:rPr>
          <w:t>https://uitgeverijoevers.nl/arsene-lupin-gentleman-inbreker/</w:t>
        </w:r>
      </w:hyperlink>
    </w:p>
    <w:p w14:paraId="1E6C7442" w14:textId="16284D45" w:rsidR="0020327F" w:rsidRPr="0020327F" w:rsidRDefault="0020327F" w:rsidP="0020327F">
      <w:pPr>
        <w:spacing w:line="276" w:lineRule="auto"/>
        <w:rPr>
          <w:rFonts w:cstheme="minorHAnsi"/>
        </w:rPr>
      </w:pPr>
      <w:r w:rsidRPr="0020327F">
        <w:rPr>
          <w:rFonts w:cstheme="minorHAnsi"/>
        </w:rPr>
        <w:lastRenderedPageBreak/>
        <w:t xml:space="preserve">Hagen, B. (2021, 12 januari). </w:t>
      </w:r>
      <w:r w:rsidRPr="0020327F">
        <w:rPr>
          <w:rFonts w:cstheme="minorHAnsi"/>
          <w:i/>
          <w:iCs/>
        </w:rPr>
        <w:t xml:space="preserve">Wie is Arsène </w:t>
      </w:r>
      <w:proofErr w:type="spellStart"/>
      <w:r w:rsidRPr="0020327F">
        <w:rPr>
          <w:rFonts w:cstheme="minorHAnsi"/>
          <w:i/>
          <w:iCs/>
        </w:rPr>
        <w:t>Lupin</w:t>
      </w:r>
      <w:proofErr w:type="spellEnd"/>
      <w:r w:rsidRPr="0020327F">
        <w:rPr>
          <w:rFonts w:cstheme="minorHAnsi"/>
          <w:i/>
          <w:iCs/>
        </w:rPr>
        <w:t xml:space="preserve">, op wie de </w:t>
      </w:r>
      <w:proofErr w:type="spellStart"/>
      <w:r w:rsidRPr="0020327F">
        <w:rPr>
          <w:rFonts w:cstheme="minorHAnsi"/>
          <w:i/>
          <w:iCs/>
        </w:rPr>
        <w:t>Netflix</w:t>
      </w:r>
      <w:proofErr w:type="spellEnd"/>
      <w:r w:rsidRPr="0020327F">
        <w:rPr>
          <w:rFonts w:cstheme="minorHAnsi"/>
          <w:i/>
          <w:iCs/>
        </w:rPr>
        <w:t xml:space="preserve">-serie </w:t>
      </w:r>
      <w:proofErr w:type="spellStart"/>
      <w:r w:rsidRPr="0020327F">
        <w:rPr>
          <w:rFonts w:cstheme="minorHAnsi"/>
          <w:i/>
          <w:iCs/>
        </w:rPr>
        <w:t>Lupin</w:t>
      </w:r>
      <w:proofErr w:type="spellEnd"/>
      <w:r w:rsidRPr="0020327F">
        <w:rPr>
          <w:rFonts w:cstheme="minorHAnsi"/>
          <w:i/>
          <w:iCs/>
        </w:rPr>
        <w:t xml:space="preserve"> gebaseerd is?</w:t>
      </w:r>
      <w:r w:rsidRPr="0020327F">
        <w:rPr>
          <w:rFonts w:cstheme="minorHAnsi"/>
        </w:rPr>
        <w:t xml:space="preserve"> </w:t>
      </w:r>
      <w:proofErr w:type="spellStart"/>
      <w:r w:rsidRPr="0020327F">
        <w:rPr>
          <w:rFonts w:cstheme="minorHAnsi"/>
        </w:rPr>
        <w:t>Netflix</w:t>
      </w:r>
      <w:proofErr w:type="spellEnd"/>
      <w:r w:rsidRPr="0020327F">
        <w:rPr>
          <w:rFonts w:cstheme="minorHAnsi"/>
        </w:rPr>
        <w:t>-</w:t>
      </w:r>
      <w:r>
        <w:rPr>
          <w:rFonts w:cstheme="minorHAnsi"/>
        </w:rPr>
        <w:tab/>
      </w:r>
      <w:proofErr w:type="spellStart"/>
      <w:r w:rsidRPr="0020327F">
        <w:rPr>
          <w:rFonts w:cstheme="minorHAnsi"/>
        </w:rPr>
        <w:t>nederland</w:t>
      </w:r>
      <w:proofErr w:type="spellEnd"/>
      <w:r w:rsidRPr="0020327F">
        <w:rPr>
          <w:rFonts w:cstheme="minorHAnsi"/>
        </w:rPr>
        <w:t xml:space="preserve">. </w:t>
      </w:r>
      <w:hyperlink r:id="rId31" w:history="1">
        <w:r w:rsidRPr="007C381F">
          <w:rPr>
            <w:rStyle w:val="Hyperlink"/>
            <w:rFonts w:eastAsiaTheme="majorEastAsia" w:cstheme="minorHAnsi"/>
          </w:rPr>
          <w:t>https://www.netflix-nederland.nl/wie-is-arsene-lupin-op-wie-de-netflix-serie-</w:t>
        </w:r>
        <w:r w:rsidRPr="0020327F">
          <w:rPr>
            <w:rStyle w:val="Hyperlink"/>
            <w:rFonts w:eastAsiaTheme="majorEastAsia" w:cstheme="minorHAnsi"/>
            <w:u w:val="none"/>
          </w:rPr>
          <w:tab/>
        </w:r>
        <w:r w:rsidRPr="007C381F">
          <w:rPr>
            <w:rStyle w:val="Hyperlink"/>
            <w:rFonts w:eastAsiaTheme="majorEastAsia" w:cstheme="minorHAnsi"/>
          </w:rPr>
          <w:t>lupin-gebaseerd-is/</w:t>
        </w:r>
      </w:hyperlink>
      <w:r>
        <w:rPr>
          <w:rFonts w:cstheme="minorHAnsi"/>
        </w:rPr>
        <w:br/>
      </w:r>
      <w:proofErr w:type="spellStart"/>
      <w:r w:rsidRPr="0020327F">
        <w:rPr>
          <w:rFonts w:cstheme="minorHAnsi"/>
        </w:rPr>
        <w:t>Netflix</w:t>
      </w:r>
      <w:proofErr w:type="spellEnd"/>
      <w:r w:rsidRPr="0020327F">
        <w:rPr>
          <w:rFonts w:cstheme="minorHAnsi"/>
        </w:rPr>
        <w:t xml:space="preserve">. </w:t>
      </w:r>
      <w:r w:rsidRPr="0020327F">
        <w:rPr>
          <w:rFonts w:cstheme="minorHAnsi"/>
          <w:lang w:val="en-US"/>
        </w:rPr>
        <w:t xml:space="preserve">(2021, 27 </w:t>
      </w:r>
      <w:proofErr w:type="spellStart"/>
      <w:r w:rsidRPr="0020327F">
        <w:rPr>
          <w:rFonts w:cstheme="minorHAnsi"/>
          <w:lang w:val="en-US"/>
        </w:rPr>
        <w:t>januari</w:t>
      </w:r>
      <w:proofErr w:type="spellEnd"/>
      <w:r w:rsidRPr="0020327F">
        <w:rPr>
          <w:rFonts w:cstheme="minorHAnsi"/>
          <w:lang w:val="en-US"/>
        </w:rPr>
        <w:t xml:space="preserve">). </w:t>
      </w:r>
      <w:r w:rsidRPr="0020327F">
        <w:rPr>
          <w:rFonts w:cstheme="minorHAnsi"/>
          <w:i/>
          <w:iCs/>
          <w:lang w:val="en-US"/>
        </w:rPr>
        <w:t>The multiple faces of Assane Diop | Lupin | Netflix</w:t>
      </w:r>
      <w:r w:rsidRPr="0020327F">
        <w:rPr>
          <w:rFonts w:cstheme="minorHAnsi"/>
          <w:lang w:val="en-US"/>
        </w:rPr>
        <w:t xml:space="preserve"> [Video]. </w:t>
      </w:r>
      <w:r w:rsidRPr="0020327F">
        <w:rPr>
          <w:rFonts w:cstheme="minorHAnsi"/>
        </w:rPr>
        <w:t xml:space="preserve">YouTube. </w:t>
      </w:r>
      <w:r>
        <w:rPr>
          <w:rFonts w:cstheme="minorHAnsi"/>
        </w:rPr>
        <w:tab/>
      </w:r>
      <w:hyperlink r:id="rId32" w:history="1">
        <w:r w:rsidRPr="007C381F">
          <w:rPr>
            <w:rStyle w:val="Hyperlink"/>
            <w:rFonts w:eastAsiaTheme="majorEastAsia" w:cstheme="minorHAnsi"/>
          </w:rPr>
          <w:t>https://youtu.be/5KtEpS9V_Js?t=80</w:t>
        </w:r>
      </w:hyperlink>
      <w:r>
        <w:rPr>
          <w:rStyle w:val="Hyperlink"/>
          <w:rFonts w:cstheme="minorHAnsi"/>
          <w:color w:val="auto"/>
          <w:u w:val="none"/>
        </w:rPr>
        <w:br/>
      </w:r>
      <w:r w:rsidRPr="0020327F">
        <w:rPr>
          <w:rFonts w:cstheme="minorHAnsi"/>
        </w:rPr>
        <w:t xml:space="preserve">NOS. (2021, 2 februari). </w:t>
      </w:r>
      <w:r w:rsidRPr="0020327F">
        <w:rPr>
          <w:rFonts w:cstheme="minorHAnsi"/>
          <w:i/>
          <w:iCs/>
        </w:rPr>
        <w:t xml:space="preserve">Nederlandse uitgever </w:t>
      </w:r>
      <w:proofErr w:type="spellStart"/>
      <w:r w:rsidRPr="0020327F">
        <w:rPr>
          <w:rFonts w:cstheme="minorHAnsi"/>
          <w:i/>
          <w:iCs/>
        </w:rPr>
        <w:t>Lupin</w:t>
      </w:r>
      <w:proofErr w:type="spellEnd"/>
      <w:r w:rsidRPr="0020327F">
        <w:rPr>
          <w:rFonts w:cstheme="minorHAnsi"/>
          <w:i/>
          <w:iCs/>
        </w:rPr>
        <w:t xml:space="preserve">-boeken overweldigd door succes na </w:t>
      </w:r>
      <w:proofErr w:type="spellStart"/>
      <w:r w:rsidRPr="0020327F">
        <w:rPr>
          <w:rFonts w:cstheme="minorHAnsi"/>
          <w:i/>
          <w:iCs/>
        </w:rPr>
        <w:t>Netflixhit</w:t>
      </w:r>
      <w:proofErr w:type="spellEnd"/>
      <w:r w:rsidRPr="0020327F">
        <w:rPr>
          <w:rFonts w:cstheme="minorHAnsi"/>
        </w:rPr>
        <w:t xml:space="preserve">. </w:t>
      </w:r>
      <w:r w:rsidRPr="0020327F">
        <w:rPr>
          <w:rFonts w:cstheme="minorHAnsi"/>
          <w:lang w:val="en-GB"/>
        </w:rPr>
        <w:tab/>
      </w:r>
      <w:r w:rsidRPr="0020327F">
        <w:rPr>
          <w:rFonts w:cstheme="minorHAnsi"/>
          <w:lang w:val="en-GB"/>
        </w:rPr>
        <w:t xml:space="preserve">nos.nl. </w:t>
      </w:r>
      <w:hyperlink r:id="rId33" w:history="1">
        <w:r w:rsidRPr="007C381F">
          <w:rPr>
            <w:rStyle w:val="Hyperlink"/>
            <w:rFonts w:eastAsiaTheme="majorEastAsia" w:cstheme="minorHAnsi"/>
            <w:lang w:val="en-GB"/>
          </w:rPr>
          <w:t>https://nos.nl/artikel/2367016-nederlandse-uitgever-lupin-boeken-overweldigd-door-</w:t>
        </w:r>
        <w:r w:rsidRPr="0020327F">
          <w:rPr>
            <w:rStyle w:val="Hyperlink"/>
            <w:rFonts w:eastAsiaTheme="majorEastAsia" w:cstheme="minorHAnsi"/>
            <w:u w:val="none"/>
            <w:lang w:val="en-GB"/>
          </w:rPr>
          <w:tab/>
        </w:r>
        <w:r w:rsidRPr="007C381F">
          <w:rPr>
            <w:rStyle w:val="Hyperlink"/>
            <w:rFonts w:eastAsiaTheme="majorEastAsia" w:cstheme="minorHAnsi"/>
            <w:lang w:val="en-GB"/>
          </w:rPr>
          <w:t>succes-na-netflixhit.html</w:t>
        </w:r>
      </w:hyperlink>
    </w:p>
    <w:p w14:paraId="7AA27160" w14:textId="6BE76505" w:rsidR="004937E5" w:rsidRPr="004937E5" w:rsidRDefault="0020327F" w:rsidP="004937E5">
      <w:pPr>
        <w:spacing w:before="240" w:after="0" w:line="360" w:lineRule="auto"/>
        <w:textAlignment w:val="baseline"/>
        <w:rPr>
          <w:rFonts w:eastAsia="Times New Roman" w:cstheme="minorHAnsi"/>
          <w:color w:val="000000"/>
          <w:lang w:val="en-US" w:eastAsia="en-GB"/>
        </w:rPr>
      </w:pPr>
      <w:r>
        <w:rPr>
          <w:b/>
          <w:shd w:val="clear" w:color="auto" w:fill="FFFFFF"/>
          <w:lang w:val="en-GB"/>
        </w:rPr>
        <w:t>“</w:t>
      </w:r>
      <w:r w:rsidRPr="00945DBC">
        <w:rPr>
          <w:b/>
          <w:shd w:val="clear" w:color="auto" w:fill="FFFFFF"/>
          <w:lang w:val="en-GB"/>
        </w:rPr>
        <w:t>¡</w:t>
      </w:r>
      <w:proofErr w:type="spellStart"/>
      <w:r>
        <w:rPr>
          <w:b/>
          <w:shd w:val="clear" w:color="auto" w:fill="FFFFFF"/>
          <w:lang w:val="en-GB"/>
        </w:rPr>
        <w:t>Sacado</w:t>
      </w:r>
      <w:proofErr w:type="spellEnd"/>
      <w:r>
        <w:rPr>
          <w:b/>
          <w:shd w:val="clear" w:color="auto" w:fill="FFFFFF"/>
          <w:lang w:val="en-GB"/>
        </w:rPr>
        <w:t xml:space="preserve"> de </w:t>
      </w:r>
      <w:proofErr w:type="spellStart"/>
      <w:r>
        <w:rPr>
          <w:b/>
          <w:shd w:val="clear" w:color="auto" w:fill="FFFFFF"/>
          <w:lang w:val="en-GB"/>
        </w:rPr>
        <w:t>une</w:t>
      </w:r>
      <w:proofErr w:type="spellEnd"/>
      <w:r>
        <w:rPr>
          <w:b/>
          <w:shd w:val="clear" w:color="auto" w:fill="FFFFFF"/>
          <w:lang w:val="en-GB"/>
        </w:rPr>
        <w:t xml:space="preserve"> tel</w:t>
      </w:r>
      <w:r w:rsidR="004937E5">
        <w:rPr>
          <w:b/>
          <w:shd w:val="clear" w:color="auto" w:fill="FFFFFF"/>
          <w:lang w:val="en-GB"/>
        </w:rPr>
        <w:t>enovela!”, p. 17.</w:t>
      </w:r>
      <w:r w:rsidR="004937E5">
        <w:rPr>
          <w:b/>
          <w:shd w:val="clear" w:color="auto" w:fill="FFFFFF"/>
          <w:lang w:val="en-GB"/>
        </w:rPr>
        <w:br/>
      </w:r>
      <w:r w:rsidR="004937E5" w:rsidRPr="004937E5">
        <w:rPr>
          <w:rFonts w:eastAsia="Times New Roman" w:cstheme="minorHAnsi"/>
          <w:color w:val="000000"/>
          <w:lang w:val="en-US" w:eastAsia="en-GB"/>
        </w:rPr>
        <w:t>Britannica. (</w:t>
      </w:r>
      <w:proofErr w:type="spellStart"/>
      <w:r w:rsidR="004937E5" w:rsidRPr="004937E5">
        <w:rPr>
          <w:rFonts w:eastAsia="Times New Roman" w:cstheme="minorHAnsi"/>
          <w:color w:val="000000"/>
          <w:lang w:val="en-US" w:eastAsia="en-GB"/>
        </w:rPr>
        <w:t>z.d</w:t>
      </w:r>
      <w:proofErr w:type="spellEnd"/>
      <w:r w:rsidR="004937E5" w:rsidRPr="004937E5">
        <w:rPr>
          <w:rFonts w:eastAsia="Times New Roman" w:cstheme="minorHAnsi"/>
          <w:color w:val="000000"/>
          <w:lang w:val="en-US" w:eastAsia="en-GB"/>
        </w:rPr>
        <w:t xml:space="preserve">.). </w:t>
      </w:r>
      <w:r w:rsidR="004937E5" w:rsidRPr="004937E5">
        <w:rPr>
          <w:rFonts w:eastAsia="Times New Roman" w:cstheme="minorHAnsi"/>
          <w:i/>
          <w:iCs/>
          <w:color w:val="000000"/>
          <w:lang w:val="en-US" w:eastAsia="en-GB"/>
        </w:rPr>
        <w:t>telenovela | History &amp; Shows</w:t>
      </w:r>
      <w:r w:rsidR="004937E5" w:rsidRPr="004937E5">
        <w:rPr>
          <w:rFonts w:eastAsia="Times New Roman" w:cstheme="minorHAnsi"/>
          <w:color w:val="000000"/>
          <w:lang w:val="en-US" w:eastAsia="en-GB"/>
        </w:rPr>
        <w:t xml:space="preserve">. Encyclopedia Britannica. </w:t>
      </w:r>
      <w:r w:rsidR="004937E5" w:rsidRPr="004937E5">
        <w:rPr>
          <w:rFonts w:eastAsia="Times New Roman" w:cstheme="minorHAnsi"/>
          <w:color w:val="000000"/>
          <w:lang w:val="en-US" w:eastAsia="en-GB"/>
        </w:rPr>
        <w:tab/>
      </w:r>
      <w:hyperlink r:id="rId34" w:history="1">
        <w:r w:rsidR="004937E5" w:rsidRPr="004937E5">
          <w:rPr>
            <w:rStyle w:val="Hyperlink"/>
            <w:rFonts w:eastAsia="Times New Roman" w:cstheme="minorHAnsi"/>
            <w:lang w:val="en-US" w:eastAsia="en-GB"/>
          </w:rPr>
          <w:t>https://www.britannica.com/art/telenovela</w:t>
        </w:r>
      </w:hyperlink>
    </w:p>
    <w:p w14:paraId="44E477A5" w14:textId="35452D0C" w:rsidR="004937E5" w:rsidRPr="004937E5" w:rsidRDefault="004937E5" w:rsidP="004937E5">
      <w:pPr>
        <w:spacing w:line="360" w:lineRule="auto"/>
        <w:rPr>
          <w:rFonts w:cstheme="minorHAnsi"/>
          <w:lang w:val="en-US" w:eastAsia="en-GB"/>
        </w:rPr>
      </w:pPr>
      <w:proofErr w:type="spellStart"/>
      <w:r w:rsidRPr="004937E5">
        <w:rPr>
          <w:rFonts w:cstheme="minorHAnsi"/>
          <w:color w:val="000000"/>
          <w:lang w:val="en-US" w:eastAsia="en-GB"/>
        </w:rPr>
        <w:t>MasterClass</w:t>
      </w:r>
      <w:proofErr w:type="spellEnd"/>
      <w:r w:rsidRPr="004937E5">
        <w:rPr>
          <w:rFonts w:cstheme="minorHAnsi"/>
          <w:color w:val="000000"/>
          <w:lang w:val="en-US" w:eastAsia="en-GB"/>
        </w:rPr>
        <w:t xml:space="preserve">. (2020, 8 </w:t>
      </w:r>
      <w:proofErr w:type="spellStart"/>
      <w:r w:rsidRPr="004937E5">
        <w:rPr>
          <w:rFonts w:cstheme="minorHAnsi"/>
          <w:color w:val="000000"/>
          <w:lang w:val="en-US" w:eastAsia="en-GB"/>
        </w:rPr>
        <w:t>november</w:t>
      </w:r>
      <w:proofErr w:type="spellEnd"/>
      <w:r w:rsidRPr="004937E5">
        <w:rPr>
          <w:rFonts w:cstheme="minorHAnsi"/>
          <w:color w:val="000000"/>
          <w:lang w:val="en-US" w:eastAsia="en-GB"/>
        </w:rPr>
        <w:t xml:space="preserve">). </w:t>
      </w:r>
      <w:r w:rsidRPr="004937E5">
        <w:rPr>
          <w:rFonts w:cstheme="minorHAnsi"/>
          <w:i/>
          <w:iCs/>
          <w:color w:val="000000"/>
          <w:lang w:val="en-US" w:eastAsia="en-GB"/>
        </w:rPr>
        <w:t xml:space="preserve">What Is Magical Realism? Definition and Examples of Magical </w:t>
      </w:r>
      <w:r>
        <w:rPr>
          <w:rFonts w:cstheme="minorHAnsi"/>
          <w:i/>
          <w:iCs/>
          <w:color w:val="000000"/>
          <w:lang w:val="en-US" w:eastAsia="en-GB"/>
        </w:rPr>
        <w:tab/>
      </w:r>
      <w:r w:rsidRPr="004937E5">
        <w:rPr>
          <w:rFonts w:cstheme="minorHAnsi"/>
          <w:i/>
          <w:iCs/>
          <w:color w:val="000000"/>
          <w:lang w:val="en-US" w:eastAsia="en-GB"/>
        </w:rPr>
        <w:t>Realism in Literature, Plus 7 Magical Realism Novels You Should Read</w:t>
      </w:r>
      <w:r w:rsidRPr="004937E5">
        <w:rPr>
          <w:rFonts w:cstheme="minorHAnsi"/>
          <w:color w:val="000000"/>
          <w:lang w:val="en-US" w:eastAsia="en-GB"/>
        </w:rPr>
        <w:t xml:space="preserve">. </w:t>
      </w:r>
      <w:r w:rsidRPr="004937E5">
        <w:rPr>
          <w:rFonts w:cstheme="minorHAnsi"/>
          <w:color w:val="000000"/>
          <w:lang w:val="en-US" w:eastAsia="en-GB"/>
        </w:rPr>
        <w:tab/>
      </w:r>
      <w:hyperlink r:id="rId35" w:history="1">
        <w:r w:rsidRPr="004937E5">
          <w:rPr>
            <w:rStyle w:val="Hyperlink"/>
            <w:rFonts w:eastAsia="Times New Roman" w:cstheme="minorHAnsi"/>
            <w:lang w:val="en-US" w:eastAsia="en-GB"/>
          </w:rPr>
          <w:t>https://www.masterclass.com/articles/what-is-magical-realism#what-is-magical-realism</w:t>
        </w:r>
      </w:hyperlink>
    </w:p>
    <w:p w14:paraId="7C0178EB" w14:textId="4305F1BF" w:rsidR="004937E5" w:rsidRPr="004937E5" w:rsidRDefault="004937E5" w:rsidP="004937E5">
      <w:pPr>
        <w:pStyle w:val="Geenafstand"/>
        <w:spacing w:line="276" w:lineRule="auto"/>
        <w:rPr>
          <w:lang w:val="fr-FR"/>
        </w:rPr>
      </w:pPr>
      <w:r w:rsidRPr="004937E5">
        <w:rPr>
          <w:rFonts w:eastAsia="Times New Roman" w:cstheme="minorHAnsi"/>
          <w:b/>
          <w:bCs/>
          <w:color w:val="000000"/>
          <w:lang w:val="fr-FR" w:eastAsia="en-GB"/>
        </w:rPr>
        <w:t xml:space="preserve"> </w:t>
      </w:r>
      <w:r w:rsidRPr="004937E5">
        <w:rPr>
          <w:rFonts w:eastAsia="Times New Roman" w:cstheme="minorHAnsi"/>
          <w:b/>
          <w:bCs/>
          <w:color w:val="000000"/>
          <w:lang w:val="fr-FR" w:eastAsia="en-GB"/>
        </w:rPr>
        <w:t xml:space="preserve">“De Organisation Internationale de la Francophonie: </w:t>
      </w:r>
      <w:proofErr w:type="spellStart"/>
      <w:r w:rsidRPr="004937E5">
        <w:rPr>
          <w:rFonts w:eastAsia="Times New Roman" w:cstheme="minorHAnsi"/>
          <w:b/>
          <w:bCs/>
          <w:color w:val="000000"/>
          <w:lang w:val="fr-FR" w:eastAsia="en-GB"/>
        </w:rPr>
        <w:t>Franse</w:t>
      </w:r>
      <w:proofErr w:type="spellEnd"/>
      <w:r w:rsidRPr="004937E5">
        <w:rPr>
          <w:rFonts w:eastAsia="Times New Roman" w:cstheme="minorHAnsi"/>
          <w:b/>
          <w:bCs/>
          <w:color w:val="000000"/>
          <w:lang w:val="fr-FR" w:eastAsia="en-GB"/>
        </w:rPr>
        <w:t xml:space="preserve"> </w:t>
      </w:r>
      <w:proofErr w:type="spellStart"/>
      <w:r w:rsidRPr="004937E5">
        <w:rPr>
          <w:rFonts w:eastAsia="Times New Roman" w:cstheme="minorHAnsi"/>
          <w:b/>
          <w:bCs/>
          <w:color w:val="000000"/>
          <w:lang w:val="fr-FR" w:eastAsia="en-GB"/>
        </w:rPr>
        <w:t>taalpolitiek</w:t>
      </w:r>
      <w:proofErr w:type="spellEnd"/>
      <w:r w:rsidRPr="004937E5">
        <w:rPr>
          <w:rFonts w:eastAsia="Times New Roman" w:cstheme="minorHAnsi"/>
          <w:b/>
          <w:bCs/>
          <w:color w:val="000000"/>
          <w:lang w:val="fr-FR" w:eastAsia="en-GB"/>
        </w:rPr>
        <w:t xml:space="preserve"> op </w:t>
      </w:r>
      <w:proofErr w:type="spellStart"/>
      <w:r w:rsidRPr="004937E5">
        <w:rPr>
          <w:rFonts w:eastAsia="Times New Roman" w:cstheme="minorHAnsi"/>
          <w:b/>
          <w:bCs/>
          <w:color w:val="000000"/>
          <w:lang w:val="fr-FR" w:eastAsia="en-GB"/>
        </w:rPr>
        <w:t>internationaal</w:t>
      </w:r>
      <w:proofErr w:type="spellEnd"/>
      <w:r w:rsidRPr="004937E5">
        <w:rPr>
          <w:rFonts w:eastAsia="Times New Roman" w:cstheme="minorHAnsi"/>
          <w:b/>
          <w:bCs/>
          <w:color w:val="000000"/>
          <w:lang w:val="fr-FR" w:eastAsia="en-GB"/>
        </w:rPr>
        <w:t xml:space="preserve"> niveau</w:t>
      </w:r>
      <w:r w:rsidRPr="004937E5">
        <w:rPr>
          <w:b/>
          <w:bCs/>
          <w:shd w:val="clear" w:color="auto" w:fill="FFFFFF"/>
          <w:lang w:val="fr-FR"/>
        </w:rPr>
        <w:t>”</w:t>
      </w:r>
      <w:r>
        <w:rPr>
          <w:rFonts w:eastAsia="Times New Roman" w:cstheme="minorHAnsi"/>
          <w:b/>
          <w:bCs/>
          <w:color w:val="000000"/>
          <w:lang w:val="fr-FR" w:eastAsia="en-GB"/>
        </w:rPr>
        <w:t xml:space="preserve">, p. 22-23. </w:t>
      </w:r>
      <w:r>
        <w:rPr>
          <w:rFonts w:eastAsia="Times New Roman" w:cstheme="minorHAnsi"/>
          <w:b/>
          <w:bCs/>
          <w:color w:val="000000"/>
          <w:lang w:val="fr-FR" w:eastAsia="en-GB"/>
        </w:rPr>
        <w:br/>
      </w:r>
      <w:proofErr w:type="spellStart"/>
      <w:r w:rsidRPr="004937E5">
        <w:rPr>
          <w:lang w:val="fr-FR"/>
        </w:rPr>
        <w:t>Candea</w:t>
      </w:r>
      <w:proofErr w:type="spellEnd"/>
      <w:r w:rsidRPr="004937E5">
        <w:rPr>
          <w:lang w:val="fr-FR"/>
        </w:rPr>
        <w:t xml:space="preserve">, M., &amp; Véron, L. (2019). Le Français est à nous ! - Petit manuel d’émancipation linguistique </w:t>
      </w:r>
      <w:r>
        <w:rPr>
          <w:lang w:val="fr-FR"/>
        </w:rPr>
        <w:tab/>
      </w:r>
      <w:r w:rsidRPr="004937E5">
        <w:rPr>
          <w:lang w:val="fr-FR"/>
        </w:rPr>
        <w:t>(Cahiers libres) (French Edition). LA DECOUVERTE.</w:t>
      </w:r>
    </w:p>
    <w:p w14:paraId="5F88BDF7" w14:textId="20539EF5" w:rsidR="004937E5" w:rsidRPr="004937E5" w:rsidRDefault="004937E5" w:rsidP="004937E5">
      <w:pPr>
        <w:pStyle w:val="Geenafstand"/>
        <w:spacing w:line="276" w:lineRule="auto"/>
        <w:rPr>
          <w:lang w:val="de-DE"/>
        </w:rPr>
      </w:pPr>
      <w:proofErr w:type="spellStart"/>
      <w:r w:rsidRPr="004937E5">
        <w:rPr>
          <w:lang w:val="fr-FR"/>
        </w:rPr>
        <w:t>Douaglin</w:t>
      </w:r>
      <w:proofErr w:type="spellEnd"/>
      <w:r w:rsidRPr="004937E5">
        <w:rPr>
          <w:lang w:val="fr-FR"/>
        </w:rPr>
        <w:t xml:space="preserve">, S. (2020, 11 </w:t>
      </w:r>
      <w:proofErr w:type="spellStart"/>
      <w:r w:rsidRPr="004937E5">
        <w:rPr>
          <w:lang w:val="fr-FR"/>
        </w:rPr>
        <w:t>mei</w:t>
      </w:r>
      <w:proofErr w:type="spellEnd"/>
      <w:r w:rsidRPr="004937E5">
        <w:rPr>
          <w:lang w:val="fr-FR"/>
        </w:rPr>
        <w:t xml:space="preserve">). La Francophonie : un nouvel outil de puissance ? </w:t>
      </w:r>
      <w:r w:rsidRPr="004937E5">
        <w:rPr>
          <w:lang w:val="de-DE"/>
        </w:rPr>
        <w:t xml:space="preserve">SD Magazine. </w:t>
      </w:r>
      <w:r>
        <w:rPr>
          <w:lang w:val="de-DE"/>
        </w:rPr>
        <w:tab/>
      </w:r>
      <w:hyperlink r:id="rId36" w:history="1">
        <w:r w:rsidRPr="00292870">
          <w:rPr>
            <w:rStyle w:val="Hyperlink"/>
            <w:lang w:val="de-DE"/>
          </w:rPr>
          <w:t>https://sd-magazine.com/europe-monde/la-francophonie-un-nouvel-outil-de-puissance</w:t>
        </w:r>
      </w:hyperlink>
      <w:r w:rsidRPr="004937E5">
        <w:rPr>
          <w:lang w:val="de-DE"/>
        </w:rPr>
        <w:t xml:space="preserve">. </w:t>
      </w:r>
    </w:p>
    <w:p w14:paraId="1BEC8A78" w14:textId="3FFB21FC" w:rsidR="004937E5" w:rsidRPr="004937E5" w:rsidRDefault="004937E5" w:rsidP="004937E5">
      <w:pPr>
        <w:pStyle w:val="Geenafstand"/>
        <w:spacing w:line="276" w:lineRule="auto"/>
        <w:rPr>
          <w:lang w:val="fr-FR"/>
        </w:rPr>
      </w:pPr>
      <w:r w:rsidRPr="004937E5">
        <w:rPr>
          <w:lang w:val="fr-FR"/>
        </w:rPr>
        <w:t>Institut Français in Nederland – La Francophonie. (</w:t>
      </w:r>
      <w:proofErr w:type="spellStart"/>
      <w:r w:rsidRPr="004937E5">
        <w:rPr>
          <w:lang w:val="fr-FR"/>
        </w:rPr>
        <w:t>z.d</w:t>
      </w:r>
      <w:proofErr w:type="spellEnd"/>
      <w:r w:rsidRPr="004937E5">
        <w:rPr>
          <w:lang w:val="fr-FR"/>
        </w:rPr>
        <w:t xml:space="preserve">.). Institut français Pays-Bas. </w:t>
      </w:r>
      <w:r>
        <w:rPr>
          <w:lang w:val="fr-FR"/>
        </w:rPr>
        <w:tab/>
      </w:r>
      <w:hyperlink r:id="rId37" w:history="1">
        <w:r w:rsidRPr="00292870">
          <w:rPr>
            <w:rStyle w:val="Hyperlink"/>
            <w:lang w:val="fr-FR"/>
          </w:rPr>
          <w:t>http://institutfrancais.nl/nl/het-frans-onderwijzen/de-francophonie/la-francophonie.html</w:t>
        </w:r>
      </w:hyperlink>
      <w:r w:rsidRPr="004937E5">
        <w:rPr>
          <w:lang w:val="fr-FR"/>
        </w:rPr>
        <w:t xml:space="preserve">.   </w:t>
      </w:r>
    </w:p>
    <w:p w14:paraId="5C88D9FC" w14:textId="53B8355B" w:rsidR="004937E5" w:rsidRPr="004937E5" w:rsidRDefault="004937E5" w:rsidP="004937E5">
      <w:pPr>
        <w:pStyle w:val="Geenafstand"/>
        <w:spacing w:line="276" w:lineRule="auto"/>
      </w:pPr>
      <w:r w:rsidRPr="004937E5">
        <w:rPr>
          <w:lang w:val="en-GB"/>
        </w:rPr>
        <w:t xml:space="preserve">Lacroix, P. (2020, 22 </w:t>
      </w:r>
      <w:proofErr w:type="spellStart"/>
      <w:r w:rsidRPr="004937E5">
        <w:rPr>
          <w:lang w:val="en-GB"/>
        </w:rPr>
        <w:t>maart</w:t>
      </w:r>
      <w:proofErr w:type="spellEnd"/>
      <w:r w:rsidRPr="004937E5">
        <w:rPr>
          <w:lang w:val="en-GB"/>
        </w:rPr>
        <w:t xml:space="preserve">). On its 50th anniversary, the Francophonie can find new purpose despite </w:t>
      </w:r>
      <w:r>
        <w:rPr>
          <w:lang w:val="en-GB"/>
        </w:rPr>
        <w:tab/>
      </w:r>
      <w:r w:rsidRPr="004937E5">
        <w:rPr>
          <w:lang w:val="en-GB"/>
        </w:rPr>
        <w:t xml:space="preserve">mixed legacy. The Conversation. </w:t>
      </w:r>
      <w:hyperlink r:id="rId38" w:history="1">
        <w:r w:rsidRPr="00292870">
          <w:rPr>
            <w:rStyle w:val="Hyperlink"/>
          </w:rPr>
          <w:t>https://theconversation.com/on-its-50th-anniversary-the-</w:t>
        </w:r>
        <w:r w:rsidRPr="004937E5">
          <w:rPr>
            <w:rStyle w:val="Hyperlink"/>
            <w:u w:val="none"/>
          </w:rPr>
          <w:tab/>
        </w:r>
        <w:r w:rsidRPr="00292870">
          <w:rPr>
            <w:rStyle w:val="Hyperlink"/>
          </w:rPr>
          <w:t>francophonie-can-find-new-purpose-despite-mixed-legacy-133568</w:t>
        </w:r>
      </w:hyperlink>
      <w:r w:rsidRPr="004937E5">
        <w:t>.</w:t>
      </w:r>
    </w:p>
    <w:p w14:paraId="091F81D3" w14:textId="336BCAC7" w:rsidR="004937E5" w:rsidRPr="004937E5" w:rsidRDefault="004937E5" w:rsidP="004937E5">
      <w:pPr>
        <w:pStyle w:val="Geenafstand"/>
        <w:spacing w:line="276" w:lineRule="auto"/>
      </w:pPr>
      <w:r w:rsidRPr="004937E5">
        <w:rPr>
          <w:lang w:val="fr-FR"/>
        </w:rPr>
        <w:t xml:space="preserve">Organisation internationale de la Francophonie. </w:t>
      </w:r>
      <w:r w:rsidRPr="004937E5">
        <w:t>(</w:t>
      </w:r>
      <w:proofErr w:type="spellStart"/>
      <w:r w:rsidRPr="004937E5">
        <w:t>z.d.</w:t>
      </w:r>
      <w:proofErr w:type="spellEnd"/>
      <w:r w:rsidRPr="004937E5">
        <w:t xml:space="preserve">). www.francophonie.org. </w:t>
      </w:r>
      <w:r>
        <w:tab/>
      </w:r>
      <w:hyperlink r:id="rId39" w:history="1">
        <w:r w:rsidRPr="004937E5">
          <w:rPr>
            <w:rStyle w:val="Hyperlink"/>
          </w:rPr>
          <w:t>https://www.francophonie.org/</w:t>
        </w:r>
      </w:hyperlink>
      <w:r w:rsidRPr="004937E5">
        <w:t>.</w:t>
      </w:r>
    </w:p>
    <w:p w14:paraId="18C43700" w14:textId="0097777F" w:rsidR="004937E5" w:rsidRPr="004937E5" w:rsidRDefault="004937E5" w:rsidP="004937E5">
      <w:pPr>
        <w:pStyle w:val="Geenafstand"/>
        <w:spacing w:line="276" w:lineRule="auto"/>
        <w:rPr>
          <w:lang w:val="fr-FR"/>
        </w:rPr>
      </w:pPr>
      <w:r w:rsidRPr="004937E5">
        <w:rPr>
          <w:lang w:val="fr-FR"/>
        </w:rPr>
        <w:t>Phan-</w:t>
      </w:r>
      <w:proofErr w:type="spellStart"/>
      <w:r w:rsidRPr="004937E5">
        <w:rPr>
          <w:lang w:val="fr-FR"/>
        </w:rPr>
        <w:t>Labays</w:t>
      </w:r>
      <w:proofErr w:type="spellEnd"/>
      <w:r w:rsidRPr="004937E5">
        <w:rPr>
          <w:lang w:val="fr-FR"/>
        </w:rPr>
        <w:t xml:space="preserve">, T. &amp; </w:t>
      </w:r>
      <w:proofErr w:type="spellStart"/>
      <w:r w:rsidRPr="004937E5">
        <w:rPr>
          <w:lang w:val="fr-FR"/>
        </w:rPr>
        <w:t>Trang</w:t>
      </w:r>
      <w:proofErr w:type="spellEnd"/>
      <w:r w:rsidRPr="004937E5">
        <w:rPr>
          <w:lang w:val="fr-FR"/>
        </w:rPr>
        <w:t xml:space="preserve"> Phan-</w:t>
      </w:r>
      <w:proofErr w:type="spellStart"/>
      <w:r w:rsidRPr="004937E5">
        <w:rPr>
          <w:lang w:val="fr-FR"/>
        </w:rPr>
        <w:t>Labays</w:t>
      </w:r>
      <w:proofErr w:type="spellEnd"/>
      <w:r w:rsidRPr="004937E5">
        <w:rPr>
          <w:lang w:val="fr-FR"/>
        </w:rPr>
        <w:t xml:space="preserve"> (Directrice adjointe chargée des programmes à l’Institut </w:t>
      </w:r>
      <w:r>
        <w:rPr>
          <w:lang w:val="fr-FR"/>
        </w:rPr>
        <w:tab/>
      </w:r>
      <w:r w:rsidRPr="004937E5">
        <w:rPr>
          <w:lang w:val="fr-FR"/>
        </w:rPr>
        <w:t xml:space="preserve">international pour la francophonie). (2018, 10 </w:t>
      </w:r>
      <w:proofErr w:type="spellStart"/>
      <w:r w:rsidRPr="004937E5">
        <w:rPr>
          <w:lang w:val="fr-FR"/>
        </w:rPr>
        <w:t>oktober</w:t>
      </w:r>
      <w:proofErr w:type="spellEnd"/>
      <w:r w:rsidRPr="004937E5">
        <w:rPr>
          <w:lang w:val="fr-FR"/>
        </w:rPr>
        <w:t xml:space="preserve">). « La Francophonie reste entachée du </w:t>
      </w:r>
      <w:r>
        <w:rPr>
          <w:lang w:val="fr-FR"/>
        </w:rPr>
        <w:tab/>
      </w:r>
      <w:r w:rsidRPr="004937E5">
        <w:rPr>
          <w:lang w:val="fr-FR"/>
        </w:rPr>
        <w:t xml:space="preserve">soupçon néocolonialiste ». Le Monde.fr. </w:t>
      </w:r>
      <w:r>
        <w:rPr>
          <w:lang w:val="fr-FR"/>
        </w:rPr>
        <w:tab/>
      </w:r>
      <w:hyperlink r:id="rId40" w:history="1">
        <w:r w:rsidRPr="00292870">
          <w:rPr>
            <w:rStyle w:val="Hyperlink"/>
            <w:lang w:val="fr-FR"/>
          </w:rPr>
          <w:t>https://www.lemonde.fr/idees/article/2018/10/10/la-francophonie-reste-entachee-du-</w:t>
        </w:r>
        <w:r w:rsidRPr="00292870">
          <w:rPr>
            <w:rStyle w:val="Hyperlink"/>
            <w:lang w:val="fr-FR"/>
          </w:rPr>
          <w:t>s</w:t>
        </w:r>
        <w:r w:rsidRPr="004937E5">
          <w:rPr>
            <w:rStyle w:val="Hyperlink"/>
            <w:u w:val="none"/>
            <w:lang w:val="fr-FR"/>
          </w:rPr>
          <w:tab/>
        </w:r>
        <w:r w:rsidRPr="00292870">
          <w:rPr>
            <w:rStyle w:val="Hyperlink"/>
            <w:lang w:val="fr-FR"/>
          </w:rPr>
          <w:t>soupcon-neocolonialiste_5367371_3232.html</w:t>
        </w:r>
      </w:hyperlink>
      <w:r w:rsidRPr="004937E5">
        <w:rPr>
          <w:lang w:val="fr-FR"/>
        </w:rPr>
        <w:t>.</w:t>
      </w:r>
    </w:p>
    <w:p w14:paraId="0F703C65" w14:textId="7D61F5C0" w:rsidR="004937E5" w:rsidRDefault="004937E5" w:rsidP="004937E5">
      <w:pPr>
        <w:pStyle w:val="Normaalweb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4937E5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  <w:t>“</w:t>
      </w:r>
      <w:r w:rsidRPr="004937E5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  <w:t xml:space="preserve">Een ode aan de verborgen parels in de stad van de sinaasappels”, p. 24. </w:t>
      </w:r>
      <w:r w:rsidRPr="004937E5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  <w:br/>
      </w:r>
      <w:r w:rsidRPr="004937E5">
        <w:rPr>
          <w:rFonts w:asciiTheme="minorHAnsi" w:hAnsiTheme="minorHAnsi" w:cstheme="minorHAnsi"/>
          <w:i/>
          <w:iCs/>
          <w:color w:val="000000"/>
          <w:sz w:val="22"/>
          <w:szCs w:val="22"/>
          <w:lang w:val="fr-FR"/>
        </w:rPr>
        <w:t xml:space="preserve">La </w:t>
      </w:r>
      <w:proofErr w:type="spellStart"/>
      <w:r w:rsidRPr="004937E5">
        <w:rPr>
          <w:rFonts w:asciiTheme="minorHAnsi" w:hAnsiTheme="minorHAnsi" w:cstheme="minorHAnsi"/>
          <w:i/>
          <w:iCs/>
          <w:color w:val="000000"/>
          <w:sz w:val="22"/>
          <w:szCs w:val="22"/>
          <w:lang w:val="fr-FR"/>
        </w:rPr>
        <w:t>Fábrica</w:t>
      </w:r>
      <w:proofErr w:type="spellEnd"/>
      <w:r w:rsidRPr="004937E5">
        <w:rPr>
          <w:rFonts w:asciiTheme="minorHAnsi" w:hAnsiTheme="minorHAnsi" w:cstheme="minorHAnsi"/>
          <w:i/>
          <w:iCs/>
          <w:color w:val="000000"/>
          <w:sz w:val="22"/>
          <w:szCs w:val="22"/>
          <w:lang w:val="fr-FR"/>
        </w:rPr>
        <w:t xml:space="preserve"> de </w:t>
      </w:r>
      <w:proofErr w:type="spellStart"/>
      <w:r w:rsidRPr="004937E5">
        <w:rPr>
          <w:rFonts w:asciiTheme="minorHAnsi" w:hAnsiTheme="minorHAnsi" w:cstheme="minorHAnsi"/>
          <w:i/>
          <w:iCs/>
          <w:color w:val="000000"/>
          <w:sz w:val="22"/>
          <w:szCs w:val="22"/>
          <w:lang w:val="fr-FR"/>
        </w:rPr>
        <w:t>Hielo</w:t>
      </w:r>
      <w:proofErr w:type="spellEnd"/>
      <w:r w:rsidRPr="004937E5">
        <w:rPr>
          <w:rFonts w:asciiTheme="minorHAnsi" w:hAnsiTheme="minorHAnsi" w:cstheme="minorHAnsi"/>
          <w:color w:val="000000"/>
          <w:sz w:val="22"/>
          <w:szCs w:val="22"/>
          <w:lang w:val="fr-FR"/>
        </w:rPr>
        <w:t>. (</w:t>
      </w:r>
      <w:proofErr w:type="spellStart"/>
      <w:r w:rsidRPr="004937E5">
        <w:rPr>
          <w:rFonts w:asciiTheme="minorHAnsi" w:hAnsiTheme="minorHAnsi" w:cstheme="minorHAnsi"/>
          <w:color w:val="000000"/>
          <w:sz w:val="22"/>
          <w:szCs w:val="22"/>
          <w:lang w:val="fr-FR"/>
        </w:rPr>
        <w:t>z.d</w:t>
      </w:r>
      <w:proofErr w:type="spellEnd"/>
      <w:r w:rsidRPr="004937E5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.). La </w:t>
      </w:r>
      <w:proofErr w:type="spellStart"/>
      <w:r w:rsidRPr="004937E5">
        <w:rPr>
          <w:rFonts w:asciiTheme="minorHAnsi" w:hAnsiTheme="minorHAnsi" w:cstheme="minorHAnsi"/>
          <w:color w:val="000000"/>
          <w:sz w:val="22"/>
          <w:szCs w:val="22"/>
          <w:lang w:val="fr-FR"/>
        </w:rPr>
        <w:t>Fábrica</w:t>
      </w:r>
      <w:proofErr w:type="spellEnd"/>
      <w:r w:rsidRPr="004937E5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de </w:t>
      </w:r>
      <w:proofErr w:type="spellStart"/>
      <w:r w:rsidRPr="004937E5">
        <w:rPr>
          <w:rFonts w:asciiTheme="minorHAnsi" w:hAnsiTheme="minorHAnsi" w:cstheme="minorHAnsi"/>
          <w:color w:val="000000"/>
          <w:sz w:val="22"/>
          <w:szCs w:val="22"/>
          <w:lang w:val="fr-FR"/>
        </w:rPr>
        <w:t>Hielo</w:t>
      </w:r>
      <w:proofErr w:type="spellEnd"/>
      <w:r w:rsidRPr="004937E5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. </w:t>
      </w:r>
      <w:hyperlink r:id="rId41" w:history="1">
        <w:r w:rsidRPr="004937E5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https://www.lafabricadehielo.net</w:t>
        </w:r>
      </w:hyperlink>
      <w:r w:rsidRPr="004937E5">
        <w:rPr>
          <w:rFonts w:asciiTheme="minorHAnsi" w:hAnsiTheme="minorHAnsi" w:cstheme="minorHAnsi"/>
          <w:color w:val="000000"/>
          <w:sz w:val="22"/>
          <w:szCs w:val="22"/>
          <w:lang w:val="fr-FR"/>
        </w:rPr>
        <w:br/>
      </w:r>
      <w:proofErr w:type="spellStart"/>
      <w:r w:rsidRPr="004937E5">
        <w:rPr>
          <w:rFonts w:asciiTheme="minorHAnsi" w:hAnsiTheme="minorHAnsi" w:cstheme="minorHAnsi"/>
          <w:i/>
          <w:iCs/>
          <w:color w:val="000000"/>
          <w:sz w:val="22"/>
          <w:szCs w:val="22"/>
          <w:lang w:val="fr-FR"/>
        </w:rPr>
        <w:t>Lonely</w:t>
      </w:r>
      <w:proofErr w:type="spellEnd"/>
      <w:r w:rsidRPr="004937E5">
        <w:rPr>
          <w:rFonts w:asciiTheme="minorHAnsi" w:hAnsiTheme="minorHAnsi" w:cstheme="minorHAnsi"/>
          <w:i/>
          <w:iCs/>
          <w:color w:val="000000"/>
          <w:sz w:val="22"/>
          <w:szCs w:val="22"/>
          <w:lang w:val="fr-FR"/>
        </w:rPr>
        <w:t xml:space="preserve"> Planet | </w:t>
      </w:r>
      <w:proofErr w:type="spellStart"/>
      <w:r w:rsidRPr="004937E5">
        <w:rPr>
          <w:rFonts w:asciiTheme="minorHAnsi" w:hAnsiTheme="minorHAnsi" w:cstheme="minorHAnsi"/>
          <w:i/>
          <w:iCs/>
          <w:color w:val="000000"/>
          <w:sz w:val="22"/>
          <w:szCs w:val="22"/>
          <w:lang w:val="fr-FR"/>
        </w:rPr>
        <w:t>Travel</w:t>
      </w:r>
      <w:proofErr w:type="spellEnd"/>
      <w:r w:rsidRPr="004937E5">
        <w:rPr>
          <w:rFonts w:asciiTheme="minorHAnsi" w:hAnsiTheme="minorHAnsi" w:cstheme="minorHAnsi"/>
          <w:i/>
          <w:iCs/>
          <w:color w:val="000000"/>
          <w:sz w:val="22"/>
          <w:szCs w:val="22"/>
          <w:lang w:val="fr-FR"/>
        </w:rPr>
        <w:t xml:space="preserve"> Guides &amp; </w:t>
      </w:r>
      <w:proofErr w:type="spellStart"/>
      <w:r w:rsidRPr="004937E5">
        <w:rPr>
          <w:rFonts w:asciiTheme="minorHAnsi" w:hAnsiTheme="minorHAnsi" w:cstheme="minorHAnsi"/>
          <w:i/>
          <w:iCs/>
          <w:color w:val="000000"/>
          <w:sz w:val="22"/>
          <w:szCs w:val="22"/>
          <w:lang w:val="fr-FR"/>
        </w:rPr>
        <w:t>Travel</w:t>
      </w:r>
      <w:proofErr w:type="spellEnd"/>
      <w:r w:rsidRPr="004937E5">
        <w:rPr>
          <w:rFonts w:asciiTheme="minorHAnsi" w:hAnsiTheme="minorHAnsi" w:cstheme="minorHAnsi"/>
          <w:i/>
          <w:iCs/>
          <w:color w:val="000000"/>
          <w:sz w:val="22"/>
          <w:szCs w:val="22"/>
          <w:lang w:val="fr-FR"/>
        </w:rPr>
        <w:t xml:space="preserve"> Information</w:t>
      </w:r>
      <w:r w:rsidRPr="004937E5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. </w:t>
      </w:r>
      <w:r w:rsidRPr="004937E5">
        <w:rPr>
          <w:rFonts w:asciiTheme="minorHAnsi" w:hAnsiTheme="minorHAnsi" w:cstheme="minorHAnsi"/>
          <w:color w:val="000000"/>
          <w:sz w:val="22"/>
          <w:szCs w:val="22"/>
          <w:lang w:val="en-US"/>
        </w:rPr>
        <w:t>(</w:t>
      </w:r>
      <w:proofErr w:type="spellStart"/>
      <w:r w:rsidRPr="004937E5">
        <w:rPr>
          <w:rFonts w:asciiTheme="minorHAnsi" w:hAnsiTheme="minorHAnsi" w:cstheme="minorHAnsi"/>
          <w:color w:val="000000"/>
          <w:sz w:val="22"/>
          <w:szCs w:val="22"/>
          <w:lang w:val="en-US"/>
        </w:rPr>
        <w:t>z.d</w:t>
      </w:r>
      <w:proofErr w:type="spellEnd"/>
      <w:r w:rsidRPr="004937E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.). Lonely Planet. 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hyperlink r:id="rId42" w:history="1">
        <w:r w:rsidRPr="00292870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https://www.lonelyplanet.com/spain/valencia-and-murcia/valencia</w:t>
        </w:r>
      </w:hyperlink>
    </w:p>
    <w:p w14:paraId="47A4FB68" w14:textId="1C999DF6" w:rsidR="00FC1F3C" w:rsidRPr="00FC1F3C" w:rsidRDefault="004937E5" w:rsidP="00FC1F3C">
      <w:pPr>
        <w:pStyle w:val="Geenafstand"/>
        <w:rPr>
          <w:lang w:val="fr-FR" w:eastAsia="nl-NL"/>
        </w:rPr>
      </w:pPr>
      <w:r w:rsidRPr="00FC1F3C">
        <w:rPr>
          <w:rFonts w:cstheme="minorHAnsi"/>
          <w:b/>
          <w:bCs/>
          <w:color w:val="000000"/>
        </w:rPr>
        <w:t xml:space="preserve">“La </w:t>
      </w:r>
      <w:proofErr w:type="spellStart"/>
      <w:r w:rsidRPr="00FC1F3C">
        <w:rPr>
          <w:rFonts w:cstheme="minorHAnsi"/>
          <w:b/>
          <w:bCs/>
          <w:color w:val="000000"/>
        </w:rPr>
        <w:t>Fête</w:t>
      </w:r>
      <w:proofErr w:type="spellEnd"/>
      <w:r w:rsidRPr="00FC1F3C">
        <w:rPr>
          <w:rFonts w:cstheme="minorHAnsi"/>
          <w:b/>
          <w:bCs/>
          <w:color w:val="000000"/>
        </w:rPr>
        <w:t xml:space="preserve"> de la </w:t>
      </w:r>
      <w:proofErr w:type="spellStart"/>
      <w:r w:rsidRPr="00FC1F3C">
        <w:rPr>
          <w:rFonts w:cstheme="minorHAnsi"/>
          <w:b/>
          <w:bCs/>
          <w:color w:val="000000"/>
        </w:rPr>
        <w:t>Musique</w:t>
      </w:r>
      <w:proofErr w:type="spellEnd"/>
      <w:r w:rsidRPr="00FC1F3C">
        <w:rPr>
          <w:rFonts w:cstheme="minorHAnsi"/>
          <w:b/>
          <w:bCs/>
          <w:color w:val="000000"/>
        </w:rPr>
        <w:t>: muziek voor én door iedereen</w:t>
      </w:r>
      <w:r w:rsidRPr="00FC1F3C">
        <w:rPr>
          <w:rFonts w:eastAsia="Times New Roman" w:cstheme="minorHAnsi"/>
          <w:b/>
          <w:bCs/>
          <w:color w:val="000000"/>
          <w:lang w:eastAsia="en-GB"/>
        </w:rPr>
        <w:t>”</w:t>
      </w:r>
      <w:r w:rsidR="00FC1F3C" w:rsidRPr="00FC1F3C">
        <w:rPr>
          <w:rFonts w:cstheme="minorHAnsi"/>
          <w:b/>
          <w:bCs/>
          <w:color w:val="000000"/>
          <w:lang w:eastAsia="en-GB"/>
        </w:rPr>
        <w:t xml:space="preserve">, p. 25. </w:t>
      </w:r>
      <w:r w:rsidR="00FC1F3C" w:rsidRPr="00FC1F3C">
        <w:rPr>
          <w:rFonts w:cstheme="minorHAnsi"/>
          <w:b/>
          <w:bCs/>
          <w:color w:val="000000"/>
          <w:lang w:eastAsia="en-GB"/>
        </w:rPr>
        <w:br/>
      </w:r>
      <w:r w:rsidRPr="00FC1F3C">
        <w:rPr>
          <w:rFonts w:cstheme="minorHAnsi"/>
          <w:b/>
          <w:bCs/>
          <w:color w:val="000000"/>
        </w:rPr>
        <w:t xml:space="preserve"> </w:t>
      </w:r>
      <w:r w:rsidR="00FC1F3C" w:rsidRPr="00493CED">
        <w:rPr>
          <w:lang w:val="fr-FR" w:eastAsia="nl-NL"/>
        </w:rPr>
        <w:t xml:space="preserve">Ministère de la Culture. (2020, 16 </w:t>
      </w:r>
      <w:proofErr w:type="spellStart"/>
      <w:r w:rsidR="00FC1F3C" w:rsidRPr="00493CED">
        <w:rPr>
          <w:lang w:val="fr-FR" w:eastAsia="nl-NL"/>
        </w:rPr>
        <w:t>juni</w:t>
      </w:r>
      <w:proofErr w:type="spellEnd"/>
      <w:r w:rsidR="00FC1F3C" w:rsidRPr="00493CED">
        <w:rPr>
          <w:lang w:val="fr-FR" w:eastAsia="nl-NL"/>
        </w:rPr>
        <w:t xml:space="preserve">). </w:t>
      </w:r>
      <w:r w:rsidR="00FC1F3C" w:rsidRPr="00FC1F3C">
        <w:rPr>
          <w:i/>
          <w:iCs/>
          <w:lang w:val="fr-FR" w:eastAsia="nl-NL"/>
        </w:rPr>
        <w:t>Présentation de la Fête</w:t>
      </w:r>
      <w:r w:rsidR="00FC1F3C" w:rsidRPr="00FC1F3C">
        <w:rPr>
          <w:lang w:val="fr-FR" w:eastAsia="nl-NL"/>
        </w:rPr>
        <w:t xml:space="preserve">.  </w:t>
      </w:r>
      <w:r w:rsidR="00FC1F3C">
        <w:rPr>
          <w:lang w:val="fr-FR" w:eastAsia="nl-NL"/>
        </w:rPr>
        <w:tab/>
      </w:r>
      <w:hyperlink r:id="rId43" w:history="1">
        <w:r w:rsidR="00FC1F3C" w:rsidRPr="00292870">
          <w:rPr>
            <w:rStyle w:val="Hyperlink"/>
            <w:lang w:val="fr-FR" w:eastAsia="nl-NL"/>
          </w:rPr>
          <w:t>https://fetedelamusique.culture.gouv.fr/L-evenement/presentation-de-la-fete</w:t>
        </w:r>
      </w:hyperlink>
      <w:r w:rsidR="00FC1F3C" w:rsidRPr="00FC1F3C">
        <w:rPr>
          <w:lang w:val="fr-FR" w:eastAsia="nl-NL"/>
        </w:rPr>
        <w:t xml:space="preserve"> </w:t>
      </w:r>
    </w:p>
    <w:p w14:paraId="1F4D9EEC" w14:textId="716664C8" w:rsidR="00FC1F3C" w:rsidRPr="00FC1F3C" w:rsidRDefault="00FC1F3C" w:rsidP="00FC1F3C">
      <w:pPr>
        <w:pStyle w:val="Geenafstand"/>
        <w:rPr>
          <w:lang w:val="fr-FR" w:eastAsia="nl-NL"/>
        </w:rPr>
      </w:pPr>
      <w:r w:rsidRPr="001A2F63">
        <w:rPr>
          <w:lang w:val="fr-FR" w:eastAsia="nl-NL"/>
        </w:rPr>
        <w:t xml:space="preserve">Ministère de la Culture. (2020, 16 </w:t>
      </w:r>
      <w:proofErr w:type="spellStart"/>
      <w:r w:rsidRPr="001A2F63">
        <w:rPr>
          <w:lang w:val="fr-FR" w:eastAsia="nl-NL"/>
        </w:rPr>
        <w:t>juni</w:t>
      </w:r>
      <w:proofErr w:type="spellEnd"/>
      <w:r w:rsidRPr="001A2F63">
        <w:rPr>
          <w:lang w:val="fr-FR" w:eastAsia="nl-NL"/>
        </w:rPr>
        <w:t xml:space="preserve">). </w:t>
      </w:r>
      <w:r w:rsidRPr="001A2F63">
        <w:rPr>
          <w:i/>
          <w:iCs/>
          <w:lang w:val="fr-FR" w:eastAsia="nl-NL"/>
        </w:rPr>
        <w:t>Historique de la Fête de la Musique</w:t>
      </w:r>
      <w:r w:rsidRPr="001A2F63">
        <w:rPr>
          <w:lang w:val="fr-FR" w:eastAsia="nl-NL"/>
        </w:rPr>
        <w:t xml:space="preserve">. </w:t>
      </w:r>
      <w:r>
        <w:rPr>
          <w:lang w:val="fr-FR" w:eastAsia="nl-NL"/>
        </w:rPr>
        <w:tab/>
      </w:r>
      <w:hyperlink r:id="rId44" w:history="1">
        <w:r w:rsidRPr="00FC1F3C">
          <w:rPr>
            <w:rStyle w:val="Hyperlink"/>
            <w:lang w:val="fr-FR" w:eastAsia="nl-NL"/>
          </w:rPr>
          <w:t>https://fetedelamusique.culture.gouv.fr/L-evenement/historique-de-la-fete-de-la-musique</w:t>
        </w:r>
      </w:hyperlink>
      <w:r w:rsidRPr="00FC1F3C">
        <w:rPr>
          <w:lang w:val="fr-FR" w:eastAsia="nl-NL"/>
        </w:rPr>
        <w:t xml:space="preserve"> </w:t>
      </w:r>
    </w:p>
    <w:p w14:paraId="44223B20" w14:textId="77777777" w:rsidR="00FC1F3C" w:rsidRPr="00FC1F3C" w:rsidRDefault="00FC1F3C" w:rsidP="00FC1F3C">
      <w:pPr>
        <w:pStyle w:val="Geenafstand"/>
        <w:spacing w:line="276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FC1F3C">
        <w:rPr>
          <w:rFonts w:cstheme="minorHAnsi"/>
          <w:b/>
          <w:bCs/>
          <w:lang w:val="en-GB"/>
        </w:rPr>
        <w:lastRenderedPageBreak/>
        <w:t>“</w:t>
      </w:r>
      <w:r w:rsidRPr="00FC1F3C">
        <w:rPr>
          <w:rFonts w:cstheme="minorHAnsi"/>
          <w:b/>
          <w:bCs/>
          <w:lang w:val="en-GB"/>
        </w:rPr>
        <w:t xml:space="preserve">El maestro del </w:t>
      </w:r>
      <w:proofErr w:type="spellStart"/>
      <w:r w:rsidRPr="00FC1F3C">
        <w:rPr>
          <w:rFonts w:cstheme="minorHAnsi"/>
          <w:b/>
          <w:bCs/>
          <w:lang w:val="en-GB"/>
        </w:rPr>
        <w:t>cubismo</w:t>
      </w:r>
      <w:proofErr w:type="spellEnd"/>
      <w:r w:rsidRPr="00FC1F3C">
        <w:rPr>
          <w:rFonts w:cstheme="minorHAnsi"/>
          <w:b/>
          <w:bCs/>
          <w:lang w:val="en-GB"/>
        </w:rPr>
        <w:t xml:space="preserve">. </w:t>
      </w:r>
      <w:r w:rsidRPr="00FC1F3C">
        <w:rPr>
          <w:rFonts w:cstheme="minorHAnsi"/>
          <w:b/>
          <w:bCs/>
          <w:lang w:val="fr-FR"/>
        </w:rPr>
        <w:t>De carrière van Pablo Picasso.</w:t>
      </w:r>
      <w:r w:rsidRPr="00FC1F3C">
        <w:rPr>
          <w:rFonts w:cstheme="minorHAnsi"/>
          <w:b/>
          <w:bCs/>
          <w:lang w:val="fr-FR"/>
        </w:rPr>
        <w:t>”</w:t>
      </w:r>
      <w:r w:rsidRPr="00FC1F3C">
        <w:rPr>
          <w:rFonts w:cstheme="minorHAnsi"/>
          <w:b/>
          <w:bCs/>
          <w:lang w:val="fr-FR"/>
        </w:rPr>
        <w:t xml:space="preserve">, p. 28-29. </w:t>
      </w:r>
      <w:r w:rsidRPr="00FC1F3C">
        <w:rPr>
          <w:rFonts w:cstheme="minorHAnsi"/>
          <w:b/>
          <w:bCs/>
          <w:lang w:val="fr-FR"/>
        </w:rPr>
        <w:br/>
      </w:r>
      <w:r w:rsidRPr="00FC1F3C">
        <w:rPr>
          <w:rFonts w:eastAsia="Times New Roman" w:cstheme="minorHAnsi"/>
          <w:color w:val="000000"/>
          <w:lang w:eastAsia="en-GB"/>
        </w:rPr>
        <w:t xml:space="preserve">Historiek. (2019, 4 december). </w:t>
      </w:r>
      <w:r w:rsidRPr="00FC1F3C">
        <w:rPr>
          <w:rFonts w:eastAsia="Times New Roman" w:cstheme="minorHAnsi"/>
          <w:i/>
          <w:iCs/>
          <w:color w:val="000000"/>
          <w:lang w:eastAsia="en-GB"/>
        </w:rPr>
        <w:t>Picasso’s Guernica</w:t>
      </w:r>
      <w:r w:rsidRPr="00FC1F3C">
        <w:rPr>
          <w:rFonts w:eastAsia="Times New Roman" w:cstheme="minorHAnsi"/>
          <w:color w:val="000000"/>
          <w:lang w:eastAsia="en-GB"/>
        </w:rPr>
        <w:t xml:space="preserve">. </w:t>
      </w:r>
      <w:hyperlink r:id="rId45" w:history="1">
        <w:r w:rsidRPr="00FC1F3C">
          <w:rPr>
            <w:rFonts w:eastAsia="Times New Roman" w:cstheme="minorHAnsi"/>
            <w:color w:val="1155CC"/>
            <w:u w:val="single"/>
            <w:lang w:eastAsia="en-GB"/>
          </w:rPr>
          <w:t>https://historiek.net/picassos-guernica/14975/</w:t>
        </w:r>
      </w:hyperlink>
    </w:p>
    <w:p w14:paraId="583E4D5C" w14:textId="62A833B7" w:rsidR="00FC1F3C" w:rsidRPr="00FC1F3C" w:rsidRDefault="00FC1F3C" w:rsidP="00FC1F3C">
      <w:pPr>
        <w:pStyle w:val="Geenafstand"/>
        <w:spacing w:line="276" w:lineRule="auto"/>
        <w:rPr>
          <w:rFonts w:eastAsia="Times New Roman" w:cstheme="minorHAnsi"/>
          <w:lang w:val="en-GB" w:eastAsia="en-GB"/>
        </w:rPr>
      </w:pPr>
      <w:r w:rsidRPr="00FC1F3C">
        <w:rPr>
          <w:rFonts w:eastAsia="Times New Roman" w:cstheme="minorHAnsi"/>
          <w:lang w:val="en-GB" w:eastAsia="en-GB"/>
        </w:rPr>
        <w:t xml:space="preserve">McCully, M. (2021, 4 </w:t>
      </w:r>
      <w:proofErr w:type="spellStart"/>
      <w:r w:rsidRPr="00FC1F3C">
        <w:rPr>
          <w:rFonts w:eastAsia="Times New Roman" w:cstheme="minorHAnsi"/>
          <w:lang w:val="en-GB" w:eastAsia="en-GB"/>
        </w:rPr>
        <w:t>april</w:t>
      </w:r>
      <w:proofErr w:type="spellEnd"/>
      <w:r w:rsidRPr="00FC1F3C">
        <w:rPr>
          <w:rFonts w:eastAsia="Times New Roman" w:cstheme="minorHAnsi"/>
          <w:lang w:val="en-GB" w:eastAsia="en-GB"/>
        </w:rPr>
        <w:t xml:space="preserve">). </w:t>
      </w:r>
      <w:r w:rsidRPr="00FC1F3C">
        <w:rPr>
          <w:rFonts w:eastAsia="Times New Roman" w:cstheme="minorHAnsi"/>
          <w:i/>
          <w:iCs/>
          <w:lang w:val="en-GB" w:eastAsia="en-GB"/>
        </w:rPr>
        <w:t>Pablo Picasso | Biography, Cubism, Famous Paintings, Guernica, &amp; Facts</w:t>
      </w:r>
      <w:r w:rsidRPr="00FC1F3C">
        <w:rPr>
          <w:rFonts w:eastAsia="Times New Roman" w:cstheme="minorHAnsi"/>
          <w:lang w:val="en-GB" w:eastAsia="en-GB"/>
        </w:rPr>
        <w:t xml:space="preserve">. </w:t>
      </w:r>
      <w:r>
        <w:rPr>
          <w:rFonts w:eastAsia="Times New Roman" w:cstheme="minorHAnsi"/>
          <w:lang w:val="en-GB" w:eastAsia="en-GB"/>
        </w:rPr>
        <w:tab/>
      </w:r>
      <w:proofErr w:type="spellStart"/>
      <w:r w:rsidRPr="00FC1F3C">
        <w:rPr>
          <w:rFonts w:eastAsia="Times New Roman" w:cstheme="minorHAnsi"/>
          <w:lang w:val="en-GB" w:eastAsia="en-GB"/>
        </w:rPr>
        <w:t>Encyclopedia</w:t>
      </w:r>
      <w:proofErr w:type="spellEnd"/>
      <w:r w:rsidRPr="00FC1F3C">
        <w:rPr>
          <w:rFonts w:eastAsia="Times New Roman" w:cstheme="minorHAnsi"/>
          <w:lang w:val="en-GB" w:eastAsia="en-GB"/>
        </w:rPr>
        <w:t xml:space="preserve"> Britannica. </w:t>
      </w:r>
      <w:r w:rsidRPr="00FC1F3C">
        <w:rPr>
          <w:rFonts w:eastAsia="Times New Roman" w:cstheme="minorHAnsi"/>
          <w:lang w:val="en-GB" w:eastAsia="en-GB"/>
        </w:rPr>
        <w:t xml:space="preserve"> </w:t>
      </w:r>
      <w:hyperlink r:id="rId46" w:history="1">
        <w:r w:rsidRPr="00FC1F3C">
          <w:rPr>
            <w:rStyle w:val="Hyperlink"/>
            <w:rFonts w:eastAsia="Times New Roman" w:cstheme="minorHAnsi"/>
            <w:lang w:val="en-GB" w:eastAsia="en-GB"/>
          </w:rPr>
          <w:t>https://www.britannica.com/biography/Pablo-Picasso</w:t>
        </w:r>
      </w:hyperlink>
    </w:p>
    <w:p w14:paraId="453B0CFC" w14:textId="15F3E26E" w:rsidR="00FC1F3C" w:rsidRDefault="00FC1F3C" w:rsidP="00FC1F3C">
      <w:pPr>
        <w:pStyle w:val="Geenafstand"/>
        <w:spacing w:line="276" w:lineRule="auto"/>
        <w:rPr>
          <w:rFonts w:eastAsia="Times New Roman" w:cstheme="minorHAnsi"/>
          <w:lang w:val="en-GB" w:eastAsia="en-GB"/>
        </w:rPr>
      </w:pPr>
      <w:r w:rsidRPr="00FC1F3C">
        <w:rPr>
          <w:rFonts w:eastAsia="Times New Roman" w:cstheme="minorHAnsi"/>
          <w:lang w:val="en-GB" w:eastAsia="en-GB"/>
        </w:rPr>
        <w:t>Khan Academy. (</w:t>
      </w:r>
      <w:proofErr w:type="spellStart"/>
      <w:r w:rsidRPr="00FC1F3C">
        <w:rPr>
          <w:rFonts w:eastAsia="Times New Roman" w:cstheme="minorHAnsi"/>
          <w:lang w:val="en-GB" w:eastAsia="en-GB"/>
        </w:rPr>
        <w:t>z.d</w:t>
      </w:r>
      <w:proofErr w:type="spellEnd"/>
      <w:r w:rsidRPr="00FC1F3C">
        <w:rPr>
          <w:rFonts w:eastAsia="Times New Roman" w:cstheme="minorHAnsi"/>
          <w:lang w:val="en-GB" w:eastAsia="en-GB"/>
        </w:rPr>
        <w:t xml:space="preserve">.). </w:t>
      </w:r>
      <w:r w:rsidRPr="00FC1F3C">
        <w:rPr>
          <w:rFonts w:eastAsia="Times New Roman" w:cstheme="minorHAnsi"/>
          <w:i/>
          <w:iCs/>
          <w:lang w:val="en-GB" w:eastAsia="en-GB"/>
        </w:rPr>
        <w:t>Guernica by Pablo Picasso (article)</w:t>
      </w:r>
      <w:r w:rsidRPr="00FC1F3C">
        <w:rPr>
          <w:rFonts w:eastAsia="Times New Roman" w:cstheme="minorHAnsi"/>
          <w:lang w:val="en-GB" w:eastAsia="en-GB"/>
        </w:rPr>
        <w:t xml:space="preserve">. </w:t>
      </w:r>
      <w:r>
        <w:rPr>
          <w:rFonts w:eastAsia="Times New Roman" w:cstheme="minorHAnsi"/>
          <w:lang w:val="en-GB" w:eastAsia="en-GB"/>
        </w:rPr>
        <w:tab/>
      </w:r>
      <w:hyperlink r:id="rId47" w:history="1">
        <w:r w:rsidRPr="00292870">
          <w:rPr>
            <w:rStyle w:val="Hyperlink"/>
            <w:rFonts w:eastAsia="Times New Roman" w:cstheme="minorHAnsi"/>
            <w:lang w:val="en-GB" w:eastAsia="en-GB"/>
          </w:rPr>
          <w:t>https://www.khanacademy.org/humanities/art-1010/cubism-s</w:t>
        </w:r>
        <w:r w:rsidRPr="00FC1F3C">
          <w:rPr>
            <w:rStyle w:val="Hyperlink"/>
            <w:rFonts w:eastAsia="Times New Roman" w:cstheme="minorHAnsi"/>
            <w:u w:val="none"/>
            <w:lang w:val="en-GB" w:eastAsia="en-GB"/>
          </w:rPr>
          <w:tab/>
        </w:r>
        <w:r w:rsidRPr="00292870">
          <w:rPr>
            <w:rStyle w:val="Hyperlink"/>
            <w:rFonts w:eastAsia="Times New Roman" w:cstheme="minorHAnsi"/>
            <w:lang w:val="en-GB" w:eastAsia="en-GB"/>
          </w:rPr>
          <w:t>earlyabstraction/cubism/a/picasso-guernica</w:t>
        </w:r>
      </w:hyperlink>
    </w:p>
    <w:p w14:paraId="01E5F4E3" w14:textId="77777777" w:rsidR="00FC1F3C" w:rsidRPr="00E027D8" w:rsidRDefault="00FC1F3C" w:rsidP="00FC1F3C">
      <w:pPr>
        <w:pStyle w:val="Geenafstand"/>
        <w:rPr>
          <w:b/>
          <w:bCs/>
        </w:rPr>
      </w:pPr>
      <w:r w:rsidRPr="00FC1F3C">
        <w:rPr>
          <w:rFonts w:eastAsia="Times New Roman" w:cstheme="minorHAnsi"/>
          <w:lang w:val="en-GB" w:eastAsia="en-GB"/>
        </w:rPr>
        <w:t>Tate. (</w:t>
      </w:r>
      <w:proofErr w:type="spellStart"/>
      <w:r w:rsidRPr="00FC1F3C">
        <w:rPr>
          <w:rFonts w:eastAsia="Times New Roman" w:cstheme="minorHAnsi"/>
          <w:lang w:val="en-GB" w:eastAsia="en-GB"/>
        </w:rPr>
        <w:t>z.d</w:t>
      </w:r>
      <w:proofErr w:type="spellEnd"/>
      <w:r w:rsidRPr="00FC1F3C">
        <w:rPr>
          <w:rFonts w:eastAsia="Times New Roman" w:cstheme="minorHAnsi"/>
          <w:lang w:val="en-GB" w:eastAsia="en-GB"/>
        </w:rPr>
        <w:t xml:space="preserve">.). </w:t>
      </w:r>
      <w:r w:rsidRPr="00FC1F3C">
        <w:rPr>
          <w:rFonts w:eastAsia="Times New Roman" w:cstheme="minorHAnsi"/>
          <w:i/>
          <w:iCs/>
          <w:lang w:val="en-GB" w:eastAsia="en-GB"/>
        </w:rPr>
        <w:t>Cubism – Art Term</w:t>
      </w:r>
      <w:r w:rsidRPr="00FC1F3C">
        <w:rPr>
          <w:rFonts w:eastAsia="Times New Roman" w:cstheme="minorHAnsi"/>
          <w:lang w:val="en-GB" w:eastAsia="en-GB"/>
        </w:rPr>
        <w:t xml:space="preserve">. </w:t>
      </w:r>
      <w:hyperlink r:id="rId48" w:history="1">
        <w:r w:rsidRPr="00FC1F3C">
          <w:rPr>
            <w:rStyle w:val="Hyperlink"/>
            <w:rFonts w:eastAsia="Times New Roman" w:cstheme="minorHAnsi"/>
            <w:lang w:val="fr-FR" w:eastAsia="en-GB"/>
          </w:rPr>
          <w:t>https://www.tate.org.uk/art/art-terms/c/cubism</w:t>
        </w:r>
      </w:hyperlink>
      <w:r w:rsidRPr="00FC1F3C">
        <w:rPr>
          <w:rFonts w:eastAsia="Times New Roman" w:cstheme="minorHAnsi"/>
          <w:lang w:val="fr-FR" w:eastAsia="en-GB"/>
        </w:rPr>
        <w:br/>
      </w:r>
      <w:r w:rsidRPr="00FC1F3C">
        <w:rPr>
          <w:rFonts w:eastAsia="Times New Roman" w:cstheme="minorHAnsi"/>
          <w:lang w:val="fr-FR" w:eastAsia="en-GB"/>
        </w:rPr>
        <w:br/>
      </w:r>
      <w:r w:rsidRPr="00FC1F3C">
        <w:rPr>
          <w:rFonts w:eastAsia="Times New Roman" w:cstheme="minorHAnsi"/>
          <w:b/>
          <w:bCs/>
          <w:lang w:val="fr-FR" w:eastAsia="en-GB"/>
        </w:rPr>
        <w:t>“</w:t>
      </w:r>
      <w:proofErr w:type="spellStart"/>
      <w:r w:rsidRPr="00FC1F3C">
        <w:rPr>
          <w:rFonts w:eastAsia="Times New Roman" w:cstheme="minorHAnsi"/>
          <w:b/>
          <w:bCs/>
          <w:lang w:val="fr-FR" w:eastAsia="en-GB"/>
        </w:rPr>
        <w:t>Bakken</w:t>
      </w:r>
      <w:proofErr w:type="spellEnd"/>
      <w:r w:rsidRPr="00FC1F3C">
        <w:rPr>
          <w:rFonts w:eastAsia="Times New Roman" w:cstheme="minorHAnsi"/>
          <w:b/>
          <w:bCs/>
          <w:lang w:val="fr-FR" w:eastAsia="en-GB"/>
        </w:rPr>
        <w:t xml:space="preserve"> met Lise II: vanille-éclairs</w:t>
      </w:r>
      <w:r w:rsidRPr="00FC1F3C">
        <w:rPr>
          <w:rFonts w:cstheme="minorHAnsi"/>
          <w:b/>
          <w:bCs/>
          <w:lang w:val="fr-FR"/>
        </w:rPr>
        <w:t>”</w:t>
      </w:r>
      <w:r w:rsidRPr="00FC1F3C">
        <w:rPr>
          <w:rFonts w:cstheme="minorHAnsi"/>
          <w:b/>
          <w:bCs/>
          <w:lang w:val="fr-FR"/>
        </w:rPr>
        <w:t>, p. 30.</w:t>
      </w:r>
      <w:r>
        <w:rPr>
          <w:rFonts w:cstheme="minorHAnsi"/>
          <w:b/>
          <w:bCs/>
          <w:lang w:val="fr-FR"/>
        </w:rPr>
        <w:t xml:space="preserve"> </w:t>
      </w:r>
      <w:r>
        <w:rPr>
          <w:rFonts w:eastAsia="Times New Roman" w:cstheme="minorHAnsi"/>
          <w:lang w:val="fr-FR" w:eastAsia="en-GB"/>
        </w:rPr>
        <w:t> </w:t>
      </w:r>
      <w:r>
        <w:rPr>
          <w:rFonts w:eastAsia="Times New Roman" w:cstheme="minorHAnsi"/>
          <w:lang w:val="fr-FR" w:eastAsia="en-GB"/>
        </w:rPr>
        <w:br/>
      </w:r>
      <w:r>
        <w:t>Freud, J. (2013).</w:t>
      </w:r>
      <w:r>
        <w:rPr>
          <w:i/>
          <w:iCs/>
        </w:rPr>
        <w:t xml:space="preserve"> De Banketbakker</w:t>
      </w:r>
      <w:r w:rsidRPr="00E027D8">
        <w:t xml:space="preserve"> (</w:t>
      </w:r>
      <w:r>
        <w:t>7e</w:t>
      </w:r>
      <w:r w:rsidRPr="00E027D8">
        <w:t xml:space="preserve"> editie</w:t>
      </w:r>
      <w:r>
        <w:t>)</w:t>
      </w:r>
      <w:r w:rsidRPr="00E027D8">
        <w:t xml:space="preserve">. </w:t>
      </w:r>
      <w:r>
        <w:t>Amsterdam: De Kookboekhandel.</w:t>
      </w:r>
    </w:p>
    <w:p w14:paraId="1232C304" w14:textId="78A7A905" w:rsidR="007D1F89" w:rsidRPr="00687719" w:rsidRDefault="007D1F89" w:rsidP="00687719">
      <w:pPr>
        <w:pStyle w:val="Norma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cstheme="minorHAnsi"/>
          <w:lang w:eastAsia="en-GB"/>
        </w:rPr>
        <w:br/>
      </w:r>
      <w:r w:rsidR="00FC1F3C" w:rsidRPr="007D1F89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“Nana en </w:t>
      </w:r>
      <w:proofErr w:type="spellStart"/>
      <w:r w:rsidR="00FC1F3C" w:rsidRPr="007D1F89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Boule</w:t>
      </w:r>
      <w:proofErr w:type="spellEnd"/>
      <w:r w:rsidR="00FC1F3C" w:rsidRPr="007D1F89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 de </w:t>
      </w:r>
      <w:proofErr w:type="spellStart"/>
      <w:r w:rsidR="00FC1F3C" w:rsidRPr="007D1F89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Suif</w:t>
      </w:r>
      <w:proofErr w:type="spellEnd"/>
      <w:r w:rsidR="00FC1F3C" w:rsidRPr="007D1F89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: dezelfde prostituee in een ander boek?”, p. 32-33.  </w:t>
      </w:r>
      <w:r w:rsidR="00FC1F3C" w:rsidRPr="007D1F89">
        <w:rPr>
          <w:rFonts w:asciiTheme="minorHAnsi" w:hAnsiTheme="minorHAnsi" w:cstheme="minorHAnsi"/>
          <w:b/>
          <w:bCs/>
          <w:sz w:val="22"/>
          <w:szCs w:val="22"/>
          <w:lang w:eastAsia="en-GB"/>
        </w:rPr>
        <w:br/>
      </w:r>
      <w:r w:rsidRPr="00687719">
        <w:rPr>
          <w:rFonts w:asciiTheme="minorHAnsi" w:hAnsiTheme="minorHAnsi" w:cstheme="minorHAnsi"/>
          <w:sz w:val="22"/>
          <w:szCs w:val="22"/>
          <w:lang w:val="fr-FR"/>
        </w:rPr>
        <w:t>Callahan, K. (2014). La prostitution dans la culture française du dix-neuvième siècle</w:t>
      </w:r>
      <w:r w:rsidR="00687719" w:rsidRPr="0068771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87719">
        <w:rPr>
          <w:rFonts w:asciiTheme="minorHAnsi" w:hAnsiTheme="minorHAnsi" w:cstheme="minorHAnsi"/>
          <w:sz w:val="22"/>
          <w:szCs w:val="22"/>
          <w:lang w:val="fr-FR"/>
        </w:rPr>
        <w:t>: Classe, sexe, et</w:t>
      </w:r>
      <w:r w:rsidRPr="00687719">
        <w:rPr>
          <w:rFonts w:asciiTheme="minorHAnsi" w:hAnsiTheme="minorHAnsi" w:cstheme="minorHAnsi"/>
          <w:sz w:val="22"/>
          <w:szCs w:val="22"/>
          <w:lang w:val="fr-FR"/>
        </w:rPr>
        <w:br/>
      </w:r>
      <w:r w:rsidR="00687719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87719">
        <w:rPr>
          <w:rFonts w:asciiTheme="minorHAnsi" w:hAnsiTheme="minorHAnsi" w:cstheme="minorHAnsi"/>
          <w:sz w:val="22"/>
          <w:szCs w:val="22"/>
          <w:lang w:val="fr-FR"/>
        </w:rPr>
        <w:t xml:space="preserve">contagion. </w:t>
      </w:r>
      <w:r w:rsidRPr="0068771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Senior </w:t>
      </w:r>
      <w:proofErr w:type="spellStart"/>
      <w:r w:rsidRPr="00687719">
        <w:rPr>
          <w:rFonts w:asciiTheme="minorHAnsi" w:hAnsiTheme="minorHAnsi" w:cstheme="minorHAnsi"/>
          <w:i/>
          <w:iCs/>
          <w:sz w:val="22"/>
          <w:szCs w:val="22"/>
          <w:lang w:val="en-GB"/>
        </w:rPr>
        <w:t>Honors</w:t>
      </w:r>
      <w:proofErr w:type="spellEnd"/>
      <w:r w:rsidRPr="00687719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Theses.</w:t>
      </w:r>
      <w:r w:rsidRPr="00687719">
        <w:rPr>
          <w:rFonts w:asciiTheme="minorHAnsi" w:hAnsiTheme="minorHAnsi" w:cstheme="minorHAnsi"/>
          <w:sz w:val="22"/>
          <w:szCs w:val="22"/>
          <w:lang w:val="en-GB"/>
        </w:rPr>
        <w:t xml:space="preserve"> Published.</w:t>
      </w:r>
      <w:r w:rsidRPr="00687719">
        <w:rPr>
          <w:rFonts w:asciiTheme="minorHAnsi" w:hAnsiTheme="minorHAnsi" w:cstheme="minorHAnsi"/>
          <w:sz w:val="22"/>
          <w:szCs w:val="22"/>
          <w:lang w:val="en-GB"/>
        </w:rPr>
        <w:br/>
      </w:r>
      <w:proofErr w:type="spellStart"/>
      <w:r w:rsidRPr="00687719">
        <w:rPr>
          <w:rFonts w:asciiTheme="minorHAnsi" w:hAnsiTheme="minorHAnsi" w:cstheme="minorHAnsi"/>
          <w:sz w:val="22"/>
          <w:szCs w:val="22"/>
          <w:lang w:val="fr-FR"/>
        </w:rPr>
        <w:t>Ç</w:t>
      </w:r>
      <w:r w:rsidRPr="00687719">
        <w:rPr>
          <w:rFonts w:asciiTheme="minorHAnsi" w:hAnsiTheme="minorHAnsi" w:cstheme="minorHAnsi"/>
          <w:sz w:val="22"/>
          <w:szCs w:val="22"/>
          <w:lang w:val="fr-FR"/>
        </w:rPr>
        <w:t>o</w:t>
      </w:r>
      <w:r w:rsidRPr="00687719">
        <w:rPr>
          <w:rFonts w:asciiTheme="minorHAnsi" w:hAnsiTheme="minorHAnsi" w:cstheme="minorHAnsi"/>
          <w:sz w:val="22"/>
          <w:szCs w:val="22"/>
          <w:lang w:val="fr-FR"/>
        </w:rPr>
        <w:t>ban</w:t>
      </w:r>
      <w:proofErr w:type="spellEnd"/>
      <w:r w:rsidRPr="00687719">
        <w:rPr>
          <w:rFonts w:asciiTheme="minorHAnsi" w:hAnsiTheme="minorHAnsi" w:cstheme="minorHAnsi"/>
          <w:sz w:val="22"/>
          <w:szCs w:val="22"/>
          <w:lang w:val="fr-FR"/>
        </w:rPr>
        <w:t xml:space="preserve">, T. (2018). Boule de Suif; Une prostituée pas </w:t>
      </w:r>
      <w:proofErr w:type="spellStart"/>
      <w:r w:rsidRPr="00687719">
        <w:rPr>
          <w:rFonts w:asciiTheme="minorHAnsi" w:hAnsiTheme="minorHAnsi" w:cstheme="minorHAnsi"/>
          <w:sz w:val="22"/>
          <w:szCs w:val="22"/>
          <w:lang w:val="fr-FR"/>
        </w:rPr>
        <w:t>commes</w:t>
      </w:r>
      <w:proofErr w:type="spellEnd"/>
      <w:r w:rsidRPr="00687719">
        <w:rPr>
          <w:rFonts w:asciiTheme="minorHAnsi" w:hAnsiTheme="minorHAnsi" w:cstheme="minorHAnsi"/>
          <w:sz w:val="22"/>
          <w:szCs w:val="22"/>
          <w:lang w:val="fr-FR"/>
        </w:rPr>
        <w:t xml:space="preserve"> les autres, v</w:t>
      </w:r>
      <w:r w:rsidR="00687719">
        <w:rPr>
          <w:rFonts w:asciiTheme="minorHAnsi" w:hAnsiTheme="minorHAnsi" w:cstheme="minorHAnsi"/>
          <w:sz w:val="22"/>
          <w:szCs w:val="22"/>
          <w:lang w:val="fr-FR"/>
        </w:rPr>
        <w:t>i</w:t>
      </w:r>
      <w:r w:rsidRPr="00687719">
        <w:rPr>
          <w:rFonts w:asciiTheme="minorHAnsi" w:hAnsiTheme="minorHAnsi" w:cstheme="minorHAnsi"/>
          <w:sz w:val="22"/>
          <w:szCs w:val="22"/>
          <w:lang w:val="fr-FR"/>
        </w:rPr>
        <w:t xml:space="preserve">ctime de son époque. </w:t>
      </w:r>
      <w:r w:rsidR="00687719" w:rsidRPr="00687719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87719">
        <w:rPr>
          <w:rFonts w:asciiTheme="minorHAnsi" w:hAnsiTheme="minorHAnsi" w:cstheme="minorHAnsi"/>
          <w:i/>
          <w:iCs/>
          <w:sz w:val="22"/>
          <w:szCs w:val="22"/>
          <w:lang w:val="en-GB"/>
        </w:rPr>
        <w:t>Journal of International Social Research</w:t>
      </w:r>
      <w:r w:rsidRPr="00687719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687719">
        <w:rPr>
          <w:rFonts w:asciiTheme="minorHAnsi" w:hAnsiTheme="minorHAnsi" w:cstheme="minorHAnsi"/>
          <w:i/>
          <w:iCs/>
          <w:sz w:val="22"/>
          <w:szCs w:val="22"/>
          <w:lang w:val="en-GB"/>
        </w:rPr>
        <w:t>11</w:t>
      </w:r>
      <w:r w:rsidRPr="00687719">
        <w:rPr>
          <w:rFonts w:asciiTheme="minorHAnsi" w:hAnsiTheme="minorHAnsi" w:cstheme="minorHAnsi"/>
          <w:sz w:val="22"/>
          <w:szCs w:val="22"/>
          <w:lang w:val="en-GB"/>
        </w:rPr>
        <w:t xml:space="preserve">(60), 63–66. </w:t>
      </w:r>
      <w:r w:rsidR="00687719">
        <w:rPr>
          <w:rFonts w:asciiTheme="minorHAnsi" w:hAnsiTheme="minorHAnsi" w:cstheme="minorHAnsi"/>
          <w:sz w:val="22"/>
          <w:szCs w:val="22"/>
          <w:lang w:val="en-GB"/>
        </w:rPr>
        <w:tab/>
      </w:r>
      <w:hyperlink r:id="rId49" w:history="1">
        <w:r w:rsidR="00687719" w:rsidRPr="00687719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https://doi.org/10.17719/jisr.2018.2762</w:t>
        </w:r>
      </w:hyperlink>
    </w:p>
    <w:p w14:paraId="6BCAB24B" w14:textId="7F0A1194" w:rsidR="00687719" w:rsidRPr="00687719" w:rsidRDefault="00687719" w:rsidP="00687719">
      <w:pPr>
        <w:spacing w:after="0" w:line="276" w:lineRule="auto"/>
        <w:rPr>
          <w:rFonts w:eastAsia="Times New Roman" w:cstheme="minorHAnsi"/>
          <w:lang w:val="fr-FR" w:eastAsia="nl-NL"/>
        </w:rPr>
      </w:pPr>
      <w:proofErr w:type="spellStart"/>
      <w:r w:rsidRPr="00687719">
        <w:rPr>
          <w:rFonts w:eastAsia="Times New Roman" w:cstheme="minorHAnsi"/>
          <w:lang w:val="fr-FR" w:eastAsia="nl-NL"/>
        </w:rPr>
        <w:t>Davey</w:t>
      </w:r>
      <w:proofErr w:type="spellEnd"/>
      <w:r w:rsidRPr="00687719">
        <w:rPr>
          <w:rFonts w:eastAsia="Times New Roman" w:cstheme="minorHAnsi"/>
          <w:lang w:val="fr-FR" w:eastAsia="nl-NL"/>
        </w:rPr>
        <w:t xml:space="preserve">, L. A. (1987). La croqueuse d’hommes : images de la prostituée chez Flaubert, Zola et </w:t>
      </w:r>
      <w:r>
        <w:rPr>
          <w:rFonts w:eastAsia="Times New Roman" w:cstheme="minorHAnsi"/>
          <w:lang w:val="fr-FR" w:eastAsia="nl-NL"/>
        </w:rPr>
        <w:tab/>
      </w:r>
      <w:r w:rsidRPr="00687719">
        <w:rPr>
          <w:rFonts w:eastAsia="Times New Roman" w:cstheme="minorHAnsi"/>
          <w:lang w:val="fr-FR" w:eastAsia="nl-NL"/>
        </w:rPr>
        <w:t xml:space="preserve">Maupassant. </w:t>
      </w:r>
      <w:r w:rsidRPr="00687719">
        <w:rPr>
          <w:rFonts w:eastAsia="Times New Roman" w:cstheme="minorHAnsi"/>
          <w:i/>
          <w:iCs/>
          <w:lang w:val="fr-FR" w:eastAsia="nl-NL"/>
        </w:rPr>
        <w:t>Romantisme</w:t>
      </w:r>
      <w:r w:rsidRPr="00687719">
        <w:rPr>
          <w:rFonts w:eastAsia="Times New Roman" w:cstheme="minorHAnsi"/>
          <w:lang w:val="fr-FR" w:eastAsia="nl-NL"/>
        </w:rPr>
        <w:t xml:space="preserve">, </w:t>
      </w:r>
      <w:r w:rsidRPr="00687719">
        <w:rPr>
          <w:rFonts w:eastAsia="Times New Roman" w:cstheme="minorHAnsi"/>
          <w:i/>
          <w:iCs/>
          <w:lang w:val="fr-FR" w:eastAsia="nl-NL"/>
        </w:rPr>
        <w:t>17</w:t>
      </w:r>
      <w:r w:rsidRPr="00687719">
        <w:rPr>
          <w:rFonts w:eastAsia="Times New Roman" w:cstheme="minorHAnsi"/>
          <w:lang w:val="fr-FR" w:eastAsia="nl-NL"/>
        </w:rPr>
        <w:t xml:space="preserve">(58), 59–66. </w:t>
      </w:r>
      <w:hyperlink r:id="rId50" w:history="1">
        <w:r w:rsidRPr="00687719">
          <w:rPr>
            <w:rStyle w:val="Hyperlink"/>
            <w:rFonts w:eastAsia="Times New Roman" w:cstheme="minorHAnsi"/>
            <w:lang w:val="fr-FR" w:eastAsia="nl-NL"/>
          </w:rPr>
          <w:t>https://doi.org/10.3406/roman.1987.4902</w:t>
        </w:r>
      </w:hyperlink>
      <w:r>
        <w:rPr>
          <w:rFonts w:eastAsia="Times New Roman" w:cstheme="minorHAnsi"/>
          <w:lang w:val="fr-FR" w:eastAsia="nl-NL"/>
        </w:rPr>
        <w:br/>
      </w:r>
      <w:r w:rsidRPr="00687719">
        <w:rPr>
          <w:rFonts w:eastAsia="Times New Roman" w:cstheme="minorHAnsi"/>
          <w:lang w:val="fr-FR" w:eastAsia="nl-NL"/>
        </w:rPr>
        <w:t xml:space="preserve">Jennings, C. (1971). Les trois visages de Nana. </w:t>
      </w:r>
      <w:r w:rsidRPr="00687719">
        <w:rPr>
          <w:rFonts w:eastAsia="Times New Roman" w:cstheme="minorHAnsi"/>
          <w:i/>
          <w:iCs/>
          <w:lang w:val="en-GB" w:eastAsia="nl-NL"/>
        </w:rPr>
        <w:t>The French Review.</w:t>
      </w:r>
      <w:r w:rsidRPr="00687719">
        <w:rPr>
          <w:rFonts w:eastAsia="Times New Roman" w:cstheme="minorHAnsi"/>
          <w:lang w:val="en-GB" w:eastAsia="nl-NL"/>
        </w:rPr>
        <w:t xml:space="preserve">, </w:t>
      </w:r>
      <w:r w:rsidRPr="00687719">
        <w:rPr>
          <w:rFonts w:eastAsia="Times New Roman" w:cstheme="minorHAnsi"/>
          <w:i/>
          <w:iCs/>
          <w:lang w:val="en-GB" w:eastAsia="nl-NL"/>
        </w:rPr>
        <w:t>44</w:t>
      </w:r>
      <w:r w:rsidRPr="00687719">
        <w:rPr>
          <w:rFonts w:eastAsia="Times New Roman" w:cstheme="minorHAnsi"/>
          <w:lang w:val="en-GB" w:eastAsia="nl-NL"/>
        </w:rPr>
        <w:t xml:space="preserve">(2), 117–128. </w:t>
      </w:r>
      <w:r>
        <w:rPr>
          <w:rFonts w:eastAsia="Times New Roman" w:cstheme="minorHAnsi"/>
          <w:lang w:val="en-GB" w:eastAsia="nl-NL"/>
        </w:rPr>
        <w:tab/>
      </w:r>
      <w:hyperlink r:id="rId51" w:history="1">
        <w:r w:rsidRPr="00687719">
          <w:rPr>
            <w:rStyle w:val="Hyperlink"/>
            <w:rFonts w:eastAsia="Times New Roman" w:cstheme="minorHAnsi"/>
            <w:lang w:val="en-GB" w:eastAsia="nl-NL"/>
          </w:rPr>
          <w:t>https://doi.org/10.2307/487609</w:t>
        </w:r>
      </w:hyperlink>
    </w:p>
    <w:p w14:paraId="5D917A83" w14:textId="77777777" w:rsidR="00687719" w:rsidRDefault="00687719" w:rsidP="00687719">
      <w:pPr>
        <w:spacing w:after="0" w:line="276" w:lineRule="auto"/>
        <w:ind w:left="720" w:hanging="720"/>
        <w:rPr>
          <w:rFonts w:eastAsia="Times New Roman" w:cstheme="minorHAnsi"/>
          <w:lang w:eastAsia="nl-NL"/>
        </w:rPr>
      </w:pPr>
      <w:r w:rsidRPr="00687719">
        <w:rPr>
          <w:rFonts w:eastAsia="Times New Roman" w:cstheme="minorHAnsi"/>
          <w:lang w:val="en-GB" w:eastAsia="nl-NL"/>
        </w:rPr>
        <w:t xml:space="preserve">Tyas, S., </w:t>
      </w:r>
      <w:proofErr w:type="spellStart"/>
      <w:r w:rsidRPr="00687719">
        <w:rPr>
          <w:rFonts w:eastAsia="Times New Roman" w:cstheme="minorHAnsi"/>
          <w:lang w:val="en-GB" w:eastAsia="nl-NL"/>
        </w:rPr>
        <w:t>Sunahrowi</w:t>
      </w:r>
      <w:proofErr w:type="spellEnd"/>
      <w:r w:rsidRPr="00687719">
        <w:rPr>
          <w:rFonts w:eastAsia="Times New Roman" w:cstheme="minorHAnsi"/>
          <w:lang w:val="en-GB" w:eastAsia="nl-NL"/>
        </w:rPr>
        <w:t xml:space="preserve">, S., &amp; Yulianto, A. (2017). </w:t>
      </w:r>
      <w:r w:rsidRPr="00687719">
        <w:rPr>
          <w:rFonts w:eastAsia="Times New Roman" w:cstheme="minorHAnsi"/>
          <w:lang w:val="fr-FR" w:eastAsia="nl-NL"/>
        </w:rPr>
        <w:t xml:space="preserve">La </w:t>
      </w:r>
      <w:proofErr w:type="spellStart"/>
      <w:r w:rsidRPr="00687719">
        <w:rPr>
          <w:rFonts w:eastAsia="Times New Roman" w:cstheme="minorHAnsi"/>
          <w:lang w:val="fr-FR" w:eastAsia="nl-NL"/>
        </w:rPr>
        <w:t>hierarchie</w:t>
      </w:r>
      <w:proofErr w:type="spellEnd"/>
      <w:r w:rsidRPr="00687719">
        <w:rPr>
          <w:rFonts w:eastAsia="Times New Roman" w:cstheme="minorHAnsi"/>
          <w:lang w:val="fr-FR" w:eastAsia="nl-NL"/>
        </w:rPr>
        <w:t xml:space="preserve"> des besoins du personnage principal dans le roman Nana d’Émile Zola : Une étude de l’holistique-dynamique d’Abraham Maslow. </w:t>
      </w:r>
      <w:r w:rsidRPr="00687719">
        <w:rPr>
          <w:rFonts w:eastAsia="Times New Roman" w:cstheme="minorHAnsi"/>
          <w:i/>
          <w:iCs/>
          <w:lang w:eastAsia="nl-NL"/>
        </w:rPr>
        <w:t xml:space="preserve">Journal of Lingua </w:t>
      </w:r>
      <w:proofErr w:type="spellStart"/>
      <w:r w:rsidRPr="00687719">
        <w:rPr>
          <w:rFonts w:eastAsia="Times New Roman" w:cstheme="minorHAnsi"/>
          <w:i/>
          <w:iCs/>
          <w:lang w:eastAsia="nl-NL"/>
        </w:rPr>
        <w:t>Litteratia</w:t>
      </w:r>
      <w:proofErr w:type="spellEnd"/>
      <w:r w:rsidRPr="00687719">
        <w:rPr>
          <w:rFonts w:eastAsia="Times New Roman" w:cstheme="minorHAnsi"/>
          <w:lang w:eastAsia="nl-NL"/>
        </w:rPr>
        <w:t xml:space="preserve">, </w:t>
      </w:r>
      <w:r w:rsidRPr="00687719">
        <w:rPr>
          <w:rFonts w:eastAsia="Times New Roman" w:cstheme="minorHAnsi"/>
          <w:i/>
          <w:iCs/>
          <w:lang w:eastAsia="nl-NL"/>
        </w:rPr>
        <w:t>4</w:t>
      </w:r>
      <w:r w:rsidRPr="00687719">
        <w:rPr>
          <w:rFonts w:eastAsia="Times New Roman" w:cstheme="minorHAnsi"/>
          <w:lang w:eastAsia="nl-NL"/>
        </w:rPr>
        <w:t>(1), 23–31.</w:t>
      </w:r>
    </w:p>
    <w:p w14:paraId="2EFAA9AA" w14:textId="77777777" w:rsidR="00687719" w:rsidRDefault="00687719" w:rsidP="00687719">
      <w:pPr>
        <w:pStyle w:val="Geenafstand"/>
        <w:rPr>
          <w:lang w:eastAsia="nl-NL"/>
        </w:rPr>
      </w:pPr>
    </w:p>
    <w:p w14:paraId="065FDB80" w14:textId="77777777" w:rsidR="00D11ACC" w:rsidRDefault="00687719" w:rsidP="00D11ACC">
      <w:pPr>
        <w:pStyle w:val="Geenafstand"/>
        <w:spacing w:line="276" w:lineRule="auto"/>
        <w:rPr>
          <w:rFonts w:eastAsia="Times New Roman"/>
          <w:color w:val="000000"/>
          <w:lang w:val="en-US" w:eastAsia="nl-NL"/>
        </w:rPr>
      </w:pPr>
      <w:r w:rsidRPr="00D11ACC">
        <w:rPr>
          <w:b/>
          <w:bCs/>
          <w:lang w:val="en-GB" w:eastAsia="nl-NL"/>
        </w:rPr>
        <w:t xml:space="preserve">“Let me see you move like you come from Colombia. </w:t>
      </w:r>
      <w:r w:rsidRPr="00D11ACC">
        <w:rPr>
          <w:b/>
          <w:bCs/>
          <w:lang w:eastAsia="nl-NL"/>
        </w:rPr>
        <w:t xml:space="preserve">Een muzikale rondreis door Colombia: van </w:t>
      </w:r>
      <w:proofErr w:type="spellStart"/>
      <w:r w:rsidRPr="00D11ACC">
        <w:rPr>
          <w:b/>
          <w:bCs/>
          <w:lang w:eastAsia="nl-NL"/>
        </w:rPr>
        <w:t>Vallenato</w:t>
      </w:r>
      <w:proofErr w:type="spellEnd"/>
      <w:r w:rsidRPr="00D11ACC">
        <w:rPr>
          <w:b/>
          <w:bCs/>
          <w:lang w:eastAsia="nl-NL"/>
        </w:rPr>
        <w:t xml:space="preserve"> tot Shakira, J. </w:t>
      </w:r>
      <w:proofErr w:type="spellStart"/>
      <w:r w:rsidRPr="00D11ACC">
        <w:rPr>
          <w:b/>
          <w:bCs/>
          <w:lang w:eastAsia="nl-NL"/>
        </w:rPr>
        <w:t>Balvin</w:t>
      </w:r>
      <w:proofErr w:type="spellEnd"/>
      <w:r w:rsidRPr="00D11ACC">
        <w:rPr>
          <w:b/>
          <w:bCs/>
          <w:lang w:eastAsia="nl-NL"/>
        </w:rPr>
        <w:t xml:space="preserve"> en </w:t>
      </w:r>
      <w:proofErr w:type="spellStart"/>
      <w:r w:rsidRPr="00D11ACC">
        <w:rPr>
          <w:b/>
          <w:bCs/>
          <w:lang w:eastAsia="nl-NL"/>
        </w:rPr>
        <w:t>Karol</w:t>
      </w:r>
      <w:proofErr w:type="spellEnd"/>
      <w:r w:rsidRPr="00D11ACC">
        <w:rPr>
          <w:b/>
          <w:bCs/>
          <w:lang w:eastAsia="nl-NL"/>
        </w:rPr>
        <w:t xml:space="preserve"> G.”, p. 34-35.</w:t>
      </w:r>
      <w:r w:rsidRPr="00D11ACC">
        <w:rPr>
          <w:lang w:eastAsia="nl-NL"/>
        </w:rPr>
        <w:t xml:space="preserve"> </w:t>
      </w:r>
      <w:r w:rsidR="007D1F89" w:rsidRPr="00D11ACC">
        <w:rPr>
          <w:color w:val="000000" w:themeColor="text1"/>
          <w:shd w:val="clear" w:color="auto" w:fill="FFFFFF"/>
        </w:rPr>
        <w:br/>
      </w:r>
      <w:r w:rsidR="00D11ACC" w:rsidRPr="00D11ACC">
        <w:rPr>
          <w:rFonts w:eastAsia="Times New Roman"/>
          <w:color w:val="000000"/>
          <w:lang w:val="en-US" w:eastAsia="nl-NL"/>
        </w:rPr>
        <w:t xml:space="preserve">Daily, B. (2021, 1 </w:t>
      </w:r>
      <w:proofErr w:type="spellStart"/>
      <w:r w:rsidR="00D11ACC" w:rsidRPr="00D11ACC">
        <w:rPr>
          <w:rFonts w:eastAsia="Times New Roman"/>
          <w:color w:val="000000"/>
          <w:lang w:val="en-US" w:eastAsia="nl-NL"/>
        </w:rPr>
        <w:t>april</w:t>
      </w:r>
      <w:proofErr w:type="spellEnd"/>
      <w:r w:rsidR="00D11ACC" w:rsidRPr="00D11ACC">
        <w:rPr>
          <w:rFonts w:eastAsia="Times New Roman"/>
          <w:color w:val="000000"/>
          <w:lang w:val="en-US" w:eastAsia="nl-NL"/>
        </w:rPr>
        <w:t>). </w:t>
      </w:r>
      <w:r w:rsidR="00D11ACC" w:rsidRPr="00D11ACC">
        <w:rPr>
          <w:rFonts w:eastAsia="Times New Roman"/>
          <w:i/>
          <w:iCs/>
          <w:color w:val="000000"/>
          <w:lang w:val="en-US" w:eastAsia="nl-NL"/>
        </w:rPr>
        <w:t>How Karol G Conquered the Reggaeton Industry, Against All Odds</w:t>
      </w:r>
      <w:r w:rsidR="00D11ACC" w:rsidRPr="00D11ACC">
        <w:rPr>
          <w:rFonts w:eastAsia="Times New Roman"/>
          <w:color w:val="000000"/>
          <w:lang w:val="en-US" w:eastAsia="nl-NL"/>
        </w:rPr>
        <w:t xml:space="preserve">. </w:t>
      </w:r>
      <w:proofErr w:type="spellStart"/>
      <w:r w:rsidR="00D11ACC" w:rsidRPr="00D11ACC">
        <w:rPr>
          <w:rFonts w:eastAsia="Times New Roman"/>
          <w:color w:val="000000"/>
          <w:lang w:val="en-US" w:eastAsia="nl-NL"/>
        </w:rPr>
        <w:t>BeLatina</w:t>
      </w:r>
      <w:proofErr w:type="spellEnd"/>
      <w:r w:rsidR="00D11ACC" w:rsidRPr="00D11ACC">
        <w:rPr>
          <w:rFonts w:eastAsia="Times New Roman"/>
          <w:color w:val="000000"/>
          <w:lang w:val="en-US" w:eastAsia="nl-NL"/>
        </w:rPr>
        <w:t xml:space="preserve">. </w:t>
      </w:r>
      <w:r w:rsidR="00D11ACC">
        <w:rPr>
          <w:rFonts w:eastAsia="Times New Roman"/>
          <w:color w:val="000000"/>
          <w:lang w:val="en-US" w:eastAsia="nl-NL"/>
        </w:rPr>
        <w:tab/>
      </w:r>
      <w:hyperlink r:id="rId52" w:history="1">
        <w:r w:rsidR="00D11ACC" w:rsidRPr="00292870">
          <w:rPr>
            <w:rStyle w:val="Hyperlink"/>
            <w:rFonts w:eastAsia="Times New Roman"/>
            <w:lang w:val="en-US" w:eastAsia="nl-NL"/>
          </w:rPr>
          <w:t>https://belatina.com/how-karol-g-conquered-the-reggaeton-industry/</w:t>
        </w:r>
      </w:hyperlink>
    </w:p>
    <w:p w14:paraId="30EAE28D" w14:textId="77777777" w:rsidR="00D11ACC" w:rsidRPr="00D11ACC" w:rsidRDefault="00D11ACC" w:rsidP="00D11ACC">
      <w:pPr>
        <w:pStyle w:val="Geenafstand"/>
        <w:spacing w:line="276" w:lineRule="auto"/>
        <w:rPr>
          <w:rFonts w:eastAsia="Times New Roman"/>
          <w:color w:val="000000"/>
          <w:lang w:val="es-ES" w:eastAsia="nl-NL"/>
        </w:rPr>
      </w:pPr>
      <w:r w:rsidRPr="00D11ACC">
        <w:rPr>
          <w:rFonts w:eastAsia="Times New Roman"/>
          <w:color w:val="000000"/>
          <w:lang w:val="es-ES" w:eastAsia="nl-NL"/>
        </w:rPr>
        <w:t>Cobo, L. (2021). </w:t>
      </w:r>
      <w:r w:rsidRPr="00D11ACC">
        <w:rPr>
          <w:rFonts w:eastAsia="Times New Roman"/>
          <w:i/>
          <w:iCs/>
          <w:color w:val="000000"/>
          <w:lang w:val="es-ES" w:eastAsia="nl-NL"/>
        </w:rPr>
        <w:t>La Formula Despacito</w:t>
      </w:r>
      <w:r w:rsidRPr="00D11ACC">
        <w:rPr>
          <w:rFonts w:eastAsia="Times New Roman"/>
          <w:color w:val="000000"/>
          <w:lang w:val="es-ES" w:eastAsia="nl-NL"/>
        </w:rPr>
        <w:t>. Vintage Español.</w:t>
      </w:r>
    </w:p>
    <w:p w14:paraId="6F8A6885" w14:textId="77777777" w:rsidR="00D11ACC" w:rsidRPr="00D11ACC" w:rsidRDefault="00D11ACC" w:rsidP="00D11ACC">
      <w:pPr>
        <w:pStyle w:val="Geenafstand"/>
        <w:spacing w:line="276" w:lineRule="auto"/>
        <w:rPr>
          <w:rFonts w:eastAsia="Times New Roman"/>
          <w:color w:val="000000"/>
          <w:lang w:val="en-US" w:eastAsia="nl-NL"/>
        </w:rPr>
      </w:pPr>
      <w:r w:rsidRPr="00D11ACC">
        <w:rPr>
          <w:rFonts w:eastAsia="Times New Roman"/>
          <w:color w:val="000000"/>
          <w:lang w:val="es-ES" w:eastAsia="nl-NL"/>
        </w:rPr>
        <w:t>Starr, L., &amp; Waterman, C. (2017). </w:t>
      </w:r>
      <w:r w:rsidRPr="00D11ACC">
        <w:rPr>
          <w:rFonts w:eastAsia="Times New Roman"/>
          <w:i/>
          <w:iCs/>
          <w:color w:val="000000"/>
          <w:lang w:val="en-US" w:eastAsia="nl-NL"/>
        </w:rPr>
        <w:t>American Popular Music</w:t>
      </w:r>
      <w:r w:rsidRPr="00D11ACC">
        <w:rPr>
          <w:rFonts w:eastAsia="Times New Roman"/>
          <w:color w:val="000000"/>
          <w:lang w:val="en-US" w:eastAsia="nl-NL"/>
        </w:rPr>
        <w:t xml:space="preserve"> (5de </w:t>
      </w:r>
      <w:proofErr w:type="spellStart"/>
      <w:r w:rsidRPr="00D11ACC">
        <w:rPr>
          <w:rFonts w:eastAsia="Times New Roman"/>
          <w:color w:val="000000"/>
          <w:lang w:val="en-US" w:eastAsia="nl-NL"/>
        </w:rPr>
        <w:t>editie</w:t>
      </w:r>
      <w:proofErr w:type="spellEnd"/>
      <w:r w:rsidRPr="00D11ACC">
        <w:rPr>
          <w:rFonts w:eastAsia="Times New Roman"/>
          <w:color w:val="000000"/>
          <w:lang w:val="en-US" w:eastAsia="nl-NL"/>
        </w:rPr>
        <w:t>). Oxford University Press.</w:t>
      </w:r>
    </w:p>
    <w:p w14:paraId="48FD2BC6" w14:textId="13A744D9" w:rsidR="00D11ACC" w:rsidRPr="00D11ACC" w:rsidRDefault="00D11ACC" w:rsidP="00D11ACC">
      <w:pPr>
        <w:pStyle w:val="Geenafstand"/>
        <w:spacing w:line="276" w:lineRule="auto"/>
        <w:rPr>
          <w:rFonts w:eastAsia="Times New Roman"/>
          <w:color w:val="000000"/>
          <w:lang w:val="es-ES" w:eastAsia="nl-NL"/>
        </w:rPr>
      </w:pPr>
      <w:r w:rsidRPr="00D11ACC">
        <w:rPr>
          <w:rFonts w:eastAsia="Times New Roman"/>
          <w:color w:val="000000"/>
          <w:lang w:val="en-US" w:eastAsia="nl-NL"/>
        </w:rPr>
        <w:t xml:space="preserve">Vallenatos, L., &amp; </w:t>
      </w:r>
      <w:proofErr w:type="spellStart"/>
      <w:r w:rsidRPr="00D11ACC">
        <w:rPr>
          <w:rFonts w:eastAsia="Times New Roman"/>
          <w:color w:val="000000"/>
          <w:lang w:val="en-US" w:eastAsia="nl-NL"/>
        </w:rPr>
        <w:t>Perfil</w:t>
      </w:r>
      <w:proofErr w:type="spellEnd"/>
      <w:r w:rsidRPr="00D11ACC">
        <w:rPr>
          <w:rFonts w:eastAsia="Times New Roman"/>
          <w:color w:val="000000"/>
          <w:lang w:val="en-US" w:eastAsia="nl-NL"/>
        </w:rPr>
        <w:t>, V. T. M. (</w:t>
      </w:r>
      <w:proofErr w:type="spellStart"/>
      <w:r w:rsidRPr="00D11ACC">
        <w:rPr>
          <w:rFonts w:eastAsia="Times New Roman"/>
          <w:color w:val="000000"/>
          <w:lang w:val="en-US" w:eastAsia="nl-NL"/>
        </w:rPr>
        <w:t>z.d</w:t>
      </w:r>
      <w:proofErr w:type="spellEnd"/>
      <w:r w:rsidRPr="00D11ACC">
        <w:rPr>
          <w:rFonts w:eastAsia="Times New Roman"/>
          <w:color w:val="000000"/>
          <w:lang w:val="en-US" w:eastAsia="nl-NL"/>
        </w:rPr>
        <w:t>.). </w:t>
      </w:r>
      <w:r w:rsidRPr="00D11ACC">
        <w:rPr>
          <w:rFonts w:eastAsia="Times New Roman"/>
          <w:i/>
          <w:iCs/>
          <w:color w:val="000000"/>
          <w:lang w:val="es-ES" w:eastAsia="nl-NL"/>
        </w:rPr>
        <w:t>CARACTERISTICAS El vallenato o la música vallenata. . .</w:t>
      </w:r>
      <w:r w:rsidRPr="00D11ACC">
        <w:rPr>
          <w:rFonts w:eastAsia="Times New Roman"/>
          <w:color w:val="000000"/>
          <w:lang w:val="es-ES" w:eastAsia="nl-NL"/>
        </w:rPr>
        <w:t> los-</w:t>
      </w:r>
      <w:r>
        <w:rPr>
          <w:rFonts w:eastAsia="Times New Roman"/>
          <w:color w:val="000000"/>
          <w:lang w:val="es-ES" w:eastAsia="nl-NL"/>
        </w:rPr>
        <w:tab/>
      </w:r>
      <w:r w:rsidRPr="00D11ACC">
        <w:rPr>
          <w:rFonts w:eastAsia="Times New Roman"/>
          <w:color w:val="000000"/>
          <w:lang w:val="es-ES" w:eastAsia="nl-NL"/>
        </w:rPr>
        <w:t xml:space="preserve">vallenatos.blogspot.com. Geraadpleegd op 3 april 2021, van </w:t>
      </w:r>
      <w:r>
        <w:rPr>
          <w:rFonts w:eastAsia="Times New Roman" w:cstheme="minorHAnsi"/>
          <w:lang w:val="es-ES" w:eastAsia="nl-NL"/>
        </w:rPr>
        <w:fldChar w:fldCharType="begin"/>
      </w:r>
      <w:r>
        <w:rPr>
          <w:rFonts w:eastAsia="Times New Roman" w:cstheme="minorHAnsi"/>
          <w:lang w:val="es-ES" w:eastAsia="nl-NL"/>
        </w:rPr>
        <w:instrText xml:space="preserve"> HYPERLINK "</w:instrText>
      </w:r>
      <w:r w:rsidRPr="00D11ACC">
        <w:rPr>
          <w:rFonts w:eastAsia="Times New Roman" w:cstheme="minorHAnsi"/>
          <w:lang w:val="es-ES" w:eastAsia="nl-NL"/>
        </w:rPr>
        <w:instrText>http://los-</w:instrText>
      </w:r>
      <w:r w:rsidRPr="00D11ACC">
        <w:rPr>
          <w:rFonts w:eastAsia="Times New Roman" w:cstheme="minorHAnsi"/>
          <w:lang w:val="es-ES" w:eastAsia="nl-NL"/>
        </w:rPr>
        <w:tab/>
        <w:instrText>vallenatos.blogspot.com/p/caracteristicas-el-vallenato-o-la.html</w:instrText>
      </w:r>
      <w:r>
        <w:rPr>
          <w:rFonts w:eastAsia="Times New Roman" w:cstheme="minorHAnsi"/>
          <w:lang w:val="es-ES" w:eastAsia="nl-NL"/>
        </w:rPr>
        <w:instrText xml:space="preserve">" </w:instrText>
      </w:r>
      <w:r>
        <w:rPr>
          <w:rFonts w:eastAsia="Times New Roman" w:cstheme="minorHAnsi"/>
          <w:lang w:val="es-ES" w:eastAsia="nl-NL"/>
        </w:rPr>
        <w:fldChar w:fldCharType="separate"/>
      </w:r>
      <w:r w:rsidRPr="00292870">
        <w:rPr>
          <w:rStyle w:val="Hyperlink"/>
          <w:rFonts w:eastAsia="Times New Roman" w:cstheme="minorHAnsi"/>
          <w:lang w:val="es-ES" w:eastAsia="nl-NL"/>
        </w:rPr>
        <w:t>http://los-</w:t>
      </w:r>
      <w:r w:rsidRPr="00D11ACC">
        <w:rPr>
          <w:rStyle w:val="Hyperlink"/>
          <w:rFonts w:eastAsia="Times New Roman" w:cstheme="minorHAnsi"/>
          <w:u w:val="none"/>
          <w:lang w:val="es-ES" w:eastAsia="nl-NL"/>
        </w:rPr>
        <w:tab/>
      </w:r>
      <w:r w:rsidRPr="00292870">
        <w:rPr>
          <w:rStyle w:val="Hyperlink"/>
          <w:rFonts w:eastAsia="Times New Roman" w:cstheme="minorHAnsi"/>
          <w:lang w:val="es-ES" w:eastAsia="nl-NL"/>
        </w:rPr>
        <w:t>vallenatos.blogspot.com/p/caracteristicas-el-vallenato-o-la.html</w:t>
      </w:r>
      <w:r>
        <w:rPr>
          <w:rFonts w:eastAsia="Times New Roman" w:cstheme="minorHAnsi"/>
          <w:lang w:val="es-ES" w:eastAsia="nl-NL"/>
        </w:rPr>
        <w:fldChar w:fldCharType="end"/>
      </w:r>
      <w:r>
        <w:rPr>
          <w:rFonts w:eastAsia="Times New Roman" w:cstheme="minorHAnsi"/>
          <w:lang w:val="es-ES" w:eastAsia="nl-NL"/>
        </w:rPr>
        <w:br/>
      </w:r>
      <w:r w:rsidRPr="00D11ACC">
        <w:rPr>
          <w:rFonts w:eastAsia="Times New Roman"/>
          <w:color w:val="000000"/>
          <w:lang w:val="es-ES" w:eastAsia="nl-NL"/>
        </w:rPr>
        <w:t>¡Viva Latino! (2021, 2 april). </w:t>
      </w:r>
      <w:r w:rsidRPr="00D11ACC">
        <w:rPr>
          <w:rFonts w:eastAsia="Times New Roman"/>
          <w:i/>
          <w:iCs/>
          <w:color w:val="000000"/>
          <w:lang w:val="es-ES" w:eastAsia="nl-NL"/>
        </w:rPr>
        <w:t>Top Female Artists</w:t>
      </w:r>
      <w:r w:rsidRPr="00D11ACC">
        <w:rPr>
          <w:rFonts w:eastAsia="Times New Roman"/>
          <w:color w:val="000000"/>
          <w:lang w:val="es-ES" w:eastAsia="nl-NL"/>
        </w:rPr>
        <w:t xml:space="preserve"> [Instagram publicatie]. Instagram. </w:t>
      </w:r>
      <w:r>
        <w:rPr>
          <w:rFonts w:eastAsia="Times New Roman"/>
          <w:color w:val="000000"/>
          <w:lang w:val="es-ES" w:eastAsia="nl-NL"/>
        </w:rPr>
        <w:tab/>
      </w:r>
      <w:hyperlink r:id="rId53" w:history="1">
        <w:r w:rsidRPr="00292870">
          <w:rPr>
            <w:rStyle w:val="Hyperlink"/>
            <w:rFonts w:eastAsia="Times New Roman" w:cstheme="minorHAnsi"/>
            <w:lang w:val="es-ES" w:eastAsia="nl-NL"/>
          </w:rPr>
          <w:t>https://www.instagram.com/p/CNLaL_ztLRZ/</w:t>
        </w:r>
      </w:hyperlink>
    </w:p>
    <w:p w14:paraId="61E795E8" w14:textId="338515EF" w:rsidR="004937E5" w:rsidRPr="00D11ACC" w:rsidRDefault="004937E5" w:rsidP="00687719">
      <w:pPr>
        <w:pStyle w:val="Geenafstand"/>
        <w:spacing w:line="276" w:lineRule="auto"/>
        <w:rPr>
          <w:rFonts w:eastAsia="Times New Roman"/>
          <w:color w:val="000000"/>
          <w:lang w:val="en-US" w:eastAsia="nl-NL"/>
        </w:rPr>
      </w:pPr>
    </w:p>
    <w:p w14:paraId="36CA0A10" w14:textId="2BD31AB0" w:rsidR="00D11ACC" w:rsidRPr="00D11ACC" w:rsidRDefault="00D11ACC" w:rsidP="00D11ACC">
      <w:pPr>
        <w:pStyle w:val="Geenafstand"/>
        <w:spacing w:line="276" w:lineRule="auto"/>
      </w:pPr>
      <w:r w:rsidRPr="00D11ACC">
        <w:rPr>
          <w:b/>
          <w:bCs/>
          <w:lang w:val="en-GB"/>
        </w:rPr>
        <w:t xml:space="preserve">“La </w:t>
      </w:r>
      <w:proofErr w:type="spellStart"/>
      <w:r w:rsidRPr="00D11ACC">
        <w:rPr>
          <w:b/>
          <w:bCs/>
          <w:lang w:val="en-GB"/>
        </w:rPr>
        <w:t>sangre</w:t>
      </w:r>
      <w:proofErr w:type="spellEnd"/>
      <w:r w:rsidRPr="00D11ACC">
        <w:rPr>
          <w:b/>
          <w:bCs/>
          <w:lang w:val="en-GB"/>
        </w:rPr>
        <w:t xml:space="preserve"> caliente. Over het stereotype ‘spicy Latina.”, p. 36. </w:t>
      </w:r>
      <w:hyperlink r:id="rId54" w:history="1"/>
      <w:r w:rsidR="004937E5" w:rsidRPr="00D11ACC">
        <w:rPr>
          <w:rFonts w:ascii="Times New Roman" w:hAnsi="Times New Roman" w:cs="Times New Roman"/>
          <w:b/>
          <w:bCs/>
          <w:lang w:val="en-GB" w:eastAsia="en-GB"/>
        </w:rPr>
        <w:br/>
      </w:r>
      <w:r w:rsidRPr="00D36448">
        <w:rPr>
          <w:lang w:val="en-GB"/>
        </w:rPr>
        <w:t xml:space="preserve">Rivero, A. (2017, 19 </w:t>
      </w:r>
      <w:proofErr w:type="spellStart"/>
      <w:r w:rsidRPr="00D36448">
        <w:rPr>
          <w:lang w:val="en-GB"/>
        </w:rPr>
        <w:t>mei</w:t>
      </w:r>
      <w:proofErr w:type="spellEnd"/>
      <w:r w:rsidRPr="00D36448">
        <w:rPr>
          <w:lang w:val="en-GB"/>
        </w:rPr>
        <w:t xml:space="preserve">). </w:t>
      </w:r>
      <w:r w:rsidRPr="00D36448">
        <w:rPr>
          <w:i/>
          <w:iCs/>
          <w:lang w:val="en-GB"/>
        </w:rPr>
        <w:t>Why the “Hot and Spicy” Stereotype of Latina Women Needs to End</w:t>
      </w:r>
      <w:r w:rsidRPr="00D36448">
        <w:rPr>
          <w:lang w:val="en-GB"/>
        </w:rPr>
        <w:t xml:space="preserve">. </w:t>
      </w:r>
      <w:r>
        <w:rPr>
          <w:lang w:val="en-GB"/>
        </w:rPr>
        <w:tab/>
      </w:r>
      <w:r w:rsidRPr="00D36448">
        <w:rPr>
          <w:lang w:val="en-GB"/>
        </w:rPr>
        <w:t xml:space="preserve">Affinity Magazine. </w:t>
      </w:r>
      <w:hyperlink r:id="rId55" w:history="1">
        <w:r w:rsidRPr="00292870">
          <w:rPr>
            <w:rStyle w:val="Hyperlink"/>
            <w:rFonts w:cstheme="minorHAnsi"/>
          </w:rPr>
          <w:t>http://affinitymagazine.us/2017/05/19/why-the-hot-and-spicy-</w:t>
        </w:r>
        <w:r w:rsidRPr="00D11ACC">
          <w:rPr>
            <w:rStyle w:val="Hyperlink"/>
            <w:rFonts w:cstheme="minorHAnsi"/>
            <w:u w:val="none"/>
          </w:rPr>
          <w:tab/>
        </w:r>
        <w:r w:rsidRPr="00292870">
          <w:rPr>
            <w:rStyle w:val="Hyperlink"/>
            <w:rFonts w:cstheme="minorHAnsi"/>
          </w:rPr>
          <w:t>stereotype-of-latina-women-needs-to-end/</w:t>
        </w:r>
      </w:hyperlink>
      <w:r w:rsidRPr="00D11ACC">
        <w:t xml:space="preserve"> </w:t>
      </w:r>
      <w:r w:rsidRPr="00D11ACC">
        <w:rPr>
          <w:rStyle w:val="Hyperlink"/>
          <w:rFonts w:cstheme="minorHAnsi"/>
        </w:rPr>
        <w:t xml:space="preserve"> </w:t>
      </w:r>
    </w:p>
    <w:p w14:paraId="7FF0E4F2" w14:textId="6957A2D4" w:rsidR="00D11ACC" w:rsidRPr="00D11ACC" w:rsidRDefault="00D11ACC" w:rsidP="00D11ACC">
      <w:pPr>
        <w:pStyle w:val="Geenafstand"/>
        <w:spacing w:line="276" w:lineRule="auto"/>
        <w:rPr>
          <w:lang w:val="en-GB"/>
        </w:rPr>
      </w:pPr>
      <w:r w:rsidRPr="00D36448">
        <w:rPr>
          <w:lang w:val="en-GB"/>
        </w:rPr>
        <w:t xml:space="preserve">The Take. (2020, 10 </w:t>
      </w:r>
      <w:proofErr w:type="spellStart"/>
      <w:r w:rsidRPr="00D36448">
        <w:rPr>
          <w:lang w:val="en-GB"/>
        </w:rPr>
        <w:t>november</w:t>
      </w:r>
      <w:proofErr w:type="spellEnd"/>
      <w:r w:rsidRPr="00D36448">
        <w:rPr>
          <w:lang w:val="en-GB"/>
        </w:rPr>
        <w:t xml:space="preserve">). </w:t>
      </w:r>
      <w:r w:rsidRPr="00D36448">
        <w:rPr>
          <w:i/>
          <w:iCs/>
          <w:lang w:val="en-GB"/>
        </w:rPr>
        <w:t>The Spicy Latina Trope Explained</w:t>
      </w:r>
      <w:r w:rsidRPr="00D36448">
        <w:rPr>
          <w:lang w:val="en-GB"/>
        </w:rPr>
        <w:t xml:space="preserve"> [Video]. </w:t>
      </w:r>
      <w:r w:rsidRPr="00D11ACC">
        <w:rPr>
          <w:lang w:val="en-GB"/>
        </w:rPr>
        <w:t xml:space="preserve">YouTube. </w:t>
      </w:r>
      <w:r w:rsidRPr="00D11ACC">
        <w:rPr>
          <w:lang w:val="en-GB"/>
        </w:rPr>
        <w:tab/>
      </w:r>
      <w:hyperlink r:id="rId56" w:history="1">
        <w:r w:rsidRPr="00292870">
          <w:rPr>
            <w:rStyle w:val="Hyperlink"/>
            <w:rFonts w:cstheme="minorHAnsi"/>
            <w:lang w:val="en-GB"/>
          </w:rPr>
          <w:t>https://www.youtube.com/watch?v=8CviaikflJw&amp;t=489s</w:t>
        </w:r>
      </w:hyperlink>
    </w:p>
    <w:p w14:paraId="578C0FA6" w14:textId="491506C4" w:rsidR="00D11ACC" w:rsidRPr="00C072FF" w:rsidRDefault="00D11ACC" w:rsidP="00D11ACC">
      <w:pPr>
        <w:pStyle w:val="Geenafstand"/>
        <w:spacing w:line="276" w:lineRule="auto"/>
        <w:rPr>
          <w:lang w:val="en-GB"/>
        </w:rPr>
      </w:pPr>
      <w:r w:rsidRPr="00C072FF">
        <w:rPr>
          <w:lang w:val="en-GB"/>
        </w:rPr>
        <w:t xml:space="preserve">History.com Editors. (2018, 27 </w:t>
      </w:r>
      <w:proofErr w:type="spellStart"/>
      <w:r w:rsidRPr="00C072FF">
        <w:rPr>
          <w:lang w:val="en-GB"/>
        </w:rPr>
        <w:t>maart</w:t>
      </w:r>
      <w:proofErr w:type="spellEnd"/>
      <w:r w:rsidRPr="00C072FF">
        <w:rPr>
          <w:lang w:val="en-GB"/>
        </w:rPr>
        <w:t xml:space="preserve">). </w:t>
      </w:r>
      <w:r w:rsidRPr="00C072FF">
        <w:rPr>
          <w:i/>
          <w:iCs/>
          <w:lang w:val="en-GB"/>
        </w:rPr>
        <w:t>Hollywood</w:t>
      </w:r>
      <w:r w:rsidRPr="00C072FF">
        <w:rPr>
          <w:lang w:val="en-GB"/>
        </w:rPr>
        <w:t xml:space="preserve">. HISTORY. </w:t>
      </w:r>
      <w:r>
        <w:rPr>
          <w:lang w:val="en-GB"/>
        </w:rPr>
        <w:tab/>
      </w:r>
      <w:hyperlink r:id="rId57" w:history="1">
        <w:r w:rsidRPr="00292870">
          <w:rPr>
            <w:rStyle w:val="Hyperlink"/>
            <w:rFonts w:cstheme="minorHAnsi"/>
            <w:lang w:val="en-GB"/>
          </w:rPr>
          <w:t>https://www.history.com/topics/roaring-twenties/hollywood#section_5</w:t>
        </w:r>
      </w:hyperlink>
      <w:r w:rsidRPr="00C072FF">
        <w:rPr>
          <w:lang w:val="en-GB"/>
        </w:rPr>
        <w:t xml:space="preserve"> </w:t>
      </w:r>
    </w:p>
    <w:p w14:paraId="33413756" w14:textId="3F47C7E0" w:rsidR="00D11ACC" w:rsidRPr="00D11ACC" w:rsidRDefault="00D11ACC" w:rsidP="00D11ACC">
      <w:pPr>
        <w:pStyle w:val="Geenafstand"/>
        <w:spacing w:line="276" w:lineRule="auto"/>
      </w:pPr>
      <w:r w:rsidRPr="00D36448">
        <w:rPr>
          <w:lang w:val="en-GB"/>
        </w:rPr>
        <w:lastRenderedPageBreak/>
        <w:t xml:space="preserve">Kettler, S. (2019, 9 </w:t>
      </w:r>
      <w:proofErr w:type="spellStart"/>
      <w:r w:rsidRPr="00D36448">
        <w:rPr>
          <w:lang w:val="en-GB"/>
        </w:rPr>
        <w:t>oktober</w:t>
      </w:r>
      <w:proofErr w:type="spellEnd"/>
      <w:r w:rsidRPr="00D36448">
        <w:rPr>
          <w:lang w:val="en-GB"/>
        </w:rPr>
        <w:t xml:space="preserve">). </w:t>
      </w:r>
      <w:r w:rsidRPr="00D36448">
        <w:rPr>
          <w:i/>
          <w:iCs/>
          <w:lang w:val="en-GB"/>
        </w:rPr>
        <w:t xml:space="preserve">Rita Moreno Was Over Being Stereotyped in Hollywood, so She Quit </w:t>
      </w:r>
      <w:r>
        <w:rPr>
          <w:i/>
          <w:iCs/>
          <w:lang w:val="en-GB"/>
        </w:rPr>
        <w:tab/>
      </w:r>
      <w:r w:rsidRPr="00D36448">
        <w:rPr>
          <w:i/>
          <w:iCs/>
          <w:lang w:val="en-GB"/>
        </w:rPr>
        <w:t>Making Movies for Seven Years</w:t>
      </w:r>
      <w:r w:rsidRPr="00D36448">
        <w:rPr>
          <w:lang w:val="en-GB"/>
        </w:rPr>
        <w:t xml:space="preserve">. Biography. </w:t>
      </w:r>
      <w:hyperlink r:id="rId58" w:history="1">
        <w:r w:rsidRPr="00292870">
          <w:rPr>
            <w:rStyle w:val="Hyperlink"/>
            <w:rFonts w:cstheme="minorHAnsi"/>
          </w:rPr>
          <w:t>https://www.biography.com/news/rita-moreno-</w:t>
        </w:r>
        <w:r w:rsidRPr="00D11ACC">
          <w:rPr>
            <w:rStyle w:val="Hyperlink"/>
            <w:rFonts w:cstheme="minorHAnsi"/>
            <w:u w:val="none"/>
          </w:rPr>
          <w:tab/>
        </w:r>
        <w:r w:rsidRPr="00292870">
          <w:rPr>
            <w:rStyle w:val="Hyperlink"/>
            <w:rFonts w:cstheme="minorHAnsi"/>
          </w:rPr>
          <w:t>stopped-making-movies</w:t>
        </w:r>
      </w:hyperlink>
      <w:r w:rsidRPr="00D11ACC">
        <w:t xml:space="preserve"> </w:t>
      </w:r>
    </w:p>
    <w:p w14:paraId="67F4A486" w14:textId="59695827" w:rsidR="00D11ACC" w:rsidRPr="00D11ACC" w:rsidRDefault="00D11ACC" w:rsidP="00D11ACC">
      <w:pPr>
        <w:pStyle w:val="Geenafstand"/>
        <w:spacing w:line="276" w:lineRule="auto"/>
        <w:rPr>
          <w:lang w:val="en-GB"/>
        </w:rPr>
      </w:pPr>
      <w:r w:rsidRPr="00D36448">
        <w:rPr>
          <w:lang w:val="en-GB"/>
        </w:rPr>
        <w:t xml:space="preserve">Wilding, A., &amp; Palacios, J. D. (2018, 5 </w:t>
      </w:r>
      <w:proofErr w:type="spellStart"/>
      <w:r w:rsidRPr="00D36448">
        <w:rPr>
          <w:lang w:val="en-GB"/>
        </w:rPr>
        <w:t>maart</w:t>
      </w:r>
      <w:proofErr w:type="spellEnd"/>
      <w:r w:rsidRPr="00D36448">
        <w:rPr>
          <w:lang w:val="en-GB"/>
        </w:rPr>
        <w:t xml:space="preserve">). </w:t>
      </w:r>
      <w:r w:rsidRPr="00D36448">
        <w:rPr>
          <w:i/>
          <w:iCs/>
          <w:lang w:val="en-GB"/>
        </w:rPr>
        <w:t xml:space="preserve">The Stereotypical Representation of Gloria Pritchett in </w:t>
      </w:r>
      <w:r>
        <w:rPr>
          <w:i/>
          <w:iCs/>
          <w:lang w:val="en-GB"/>
        </w:rPr>
        <w:tab/>
      </w:r>
      <w:r w:rsidRPr="00D36448">
        <w:rPr>
          <w:i/>
          <w:iCs/>
          <w:lang w:val="en-GB"/>
        </w:rPr>
        <w:t>Modern Family</w:t>
      </w:r>
      <w:r w:rsidRPr="00D36448">
        <w:rPr>
          <w:lang w:val="en-GB"/>
        </w:rPr>
        <w:t xml:space="preserve">. </w:t>
      </w:r>
      <w:r w:rsidRPr="00D11ACC">
        <w:rPr>
          <w:lang w:val="en-GB"/>
        </w:rPr>
        <w:t xml:space="preserve">RTF Gender and Media Culture. </w:t>
      </w:r>
      <w:r>
        <w:rPr>
          <w:lang w:val="en-GB"/>
        </w:rPr>
        <w:tab/>
      </w:r>
      <w:hyperlink r:id="rId59" w:history="1">
        <w:r w:rsidRPr="00292870">
          <w:rPr>
            <w:rStyle w:val="Hyperlink"/>
            <w:rFonts w:cstheme="minorHAnsi"/>
            <w:lang w:val="en-GB"/>
          </w:rPr>
          <w:t>https://rtfgenderandmediaculture.wordpress.com/2018/03/05/the-stereotypical-</w:t>
        </w:r>
        <w:r w:rsidRPr="00D11ACC">
          <w:rPr>
            <w:rStyle w:val="Hyperlink"/>
            <w:rFonts w:cstheme="minorHAnsi"/>
            <w:u w:val="none"/>
            <w:lang w:val="en-GB"/>
          </w:rPr>
          <w:tab/>
        </w:r>
        <w:r w:rsidRPr="00292870">
          <w:rPr>
            <w:rStyle w:val="Hyperlink"/>
            <w:rFonts w:cstheme="minorHAnsi"/>
            <w:lang w:val="en-GB"/>
          </w:rPr>
          <w:t>representation-of-gloria-pritchett-in-modern-family/</w:t>
        </w:r>
      </w:hyperlink>
      <w:r w:rsidRPr="00D11ACC">
        <w:rPr>
          <w:lang w:val="en-GB"/>
        </w:rPr>
        <w:t xml:space="preserve"> </w:t>
      </w:r>
    </w:p>
    <w:p w14:paraId="2F58910E" w14:textId="7ADD66E0" w:rsidR="00D11ACC" w:rsidRPr="00EC1A6D" w:rsidRDefault="00D11ACC" w:rsidP="00D11ACC">
      <w:pPr>
        <w:pStyle w:val="Geenafstand"/>
        <w:spacing w:line="276" w:lineRule="auto"/>
      </w:pPr>
      <w:r w:rsidRPr="007A3B17">
        <w:rPr>
          <w:lang w:val="en-GB"/>
        </w:rPr>
        <w:t xml:space="preserve">Latino Rebels. (2013, 29 </w:t>
      </w:r>
      <w:proofErr w:type="spellStart"/>
      <w:r w:rsidRPr="007A3B17">
        <w:rPr>
          <w:lang w:val="en-GB"/>
        </w:rPr>
        <w:t>september</w:t>
      </w:r>
      <w:proofErr w:type="spellEnd"/>
      <w:r w:rsidRPr="007A3B17">
        <w:rPr>
          <w:lang w:val="en-GB"/>
        </w:rPr>
        <w:t xml:space="preserve">). </w:t>
      </w:r>
      <w:r w:rsidRPr="007A3B17">
        <w:rPr>
          <w:i/>
          <w:iCs/>
          <w:lang w:val="en-GB"/>
        </w:rPr>
        <w:t>Finally: Strong Latina Characters Shine in FOX’s “Brooklyn Nine-</w:t>
      </w:r>
      <w:r>
        <w:rPr>
          <w:i/>
          <w:iCs/>
          <w:lang w:val="en-GB"/>
        </w:rPr>
        <w:tab/>
      </w:r>
      <w:r w:rsidRPr="007A3B17">
        <w:rPr>
          <w:i/>
          <w:iCs/>
          <w:lang w:val="en-GB"/>
        </w:rPr>
        <w:t>Nine”</w:t>
      </w:r>
      <w:r w:rsidRPr="007A3B17">
        <w:rPr>
          <w:lang w:val="en-GB"/>
        </w:rPr>
        <w:t xml:space="preserve">. </w:t>
      </w:r>
      <w:hyperlink r:id="rId60" w:history="1">
        <w:r w:rsidRPr="00292870">
          <w:rPr>
            <w:rStyle w:val="Hyperlink"/>
            <w:rFonts w:cstheme="minorHAnsi"/>
          </w:rPr>
          <w:t>https://www.latinorebels.com/2013/09/29/finally-strong-latina-characters-shine-in-</w:t>
        </w:r>
        <w:r w:rsidRPr="00D11ACC">
          <w:rPr>
            <w:rStyle w:val="Hyperlink"/>
            <w:rFonts w:cstheme="minorHAnsi"/>
            <w:u w:val="none"/>
          </w:rPr>
          <w:tab/>
        </w:r>
        <w:r w:rsidRPr="00292870">
          <w:rPr>
            <w:rStyle w:val="Hyperlink"/>
            <w:rFonts w:cstheme="minorHAnsi"/>
          </w:rPr>
          <w:t>foxs-brooklyn-nine-nine/</w:t>
        </w:r>
      </w:hyperlink>
      <w:r w:rsidRPr="00EC1A6D">
        <w:t xml:space="preserve"> </w:t>
      </w:r>
    </w:p>
    <w:p w14:paraId="01DC2B33" w14:textId="73C1A0E5" w:rsidR="004937E5" w:rsidRPr="00D11ACC" w:rsidRDefault="004937E5" w:rsidP="004937E5">
      <w:pPr>
        <w:pStyle w:val="Normaalweb"/>
        <w:spacing w:line="276" w:lineRule="auto"/>
        <w:rPr>
          <w:b/>
          <w:bCs/>
          <w:sz w:val="22"/>
          <w:szCs w:val="22"/>
          <w:lang w:eastAsia="en-GB"/>
        </w:rPr>
      </w:pPr>
    </w:p>
    <w:p w14:paraId="0BCED3E1" w14:textId="7672022A" w:rsidR="004937E5" w:rsidRPr="00D11ACC" w:rsidRDefault="004937E5" w:rsidP="004937E5">
      <w:pPr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5F5F0D9D" w14:textId="4A1FD811" w:rsidR="00902E49" w:rsidRPr="00D11ACC" w:rsidRDefault="004937E5">
      <w:r w:rsidRPr="00D11ACC">
        <w:rPr>
          <w:b/>
          <w:shd w:val="clear" w:color="auto" w:fill="FFFFFF"/>
        </w:rPr>
        <w:t xml:space="preserve"> </w:t>
      </w:r>
    </w:p>
    <w:sectPr w:rsidR="00902E49" w:rsidRPr="00D11ACC">
      <w:footerReference w:type="default" r:id="rId6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9D700" w14:textId="77777777" w:rsidR="00D86498" w:rsidRDefault="00D86498" w:rsidP="0020327F">
      <w:pPr>
        <w:spacing w:after="0" w:line="240" w:lineRule="auto"/>
      </w:pPr>
      <w:r>
        <w:separator/>
      </w:r>
    </w:p>
  </w:endnote>
  <w:endnote w:type="continuationSeparator" w:id="0">
    <w:p w14:paraId="710F40F9" w14:textId="77777777" w:rsidR="00D86498" w:rsidRDefault="00D86498" w:rsidP="0020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3330128"/>
      <w:docPartObj>
        <w:docPartGallery w:val="Page Numbers (Bottom of Page)"/>
        <w:docPartUnique/>
      </w:docPartObj>
    </w:sdtPr>
    <w:sdtContent>
      <w:p w14:paraId="675FEC2A" w14:textId="5A2BB570" w:rsidR="0020327F" w:rsidRDefault="0020327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90D0F8" w14:textId="77777777" w:rsidR="0020327F" w:rsidRDefault="0020327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4AC6" w14:textId="77777777" w:rsidR="00D86498" w:rsidRDefault="00D86498" w:rsidP="0020327F">
      <w:pPr>
        <w:spacing w:after="0" w:line="240" w:lineRule="auto"/>
      </w:pPr>
      <w:r>
        <w:separator/>
      </w:r>
    </w:p>
  </w:footnote>
  <w:footnote w:type="continuationSeparator" w:id="0">
    <w:p w14:paraId="56FBE470" w14:textId="77777777" w:rsidR="00D86498" w:rsidRDefault="00D86498" w:rsidP="00203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58FC"/>
    <w:multiLevelType w:val="hybridMultilevel"/>
    <w:tmpl w:val="EDE278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F29A7"/>
    <w:multiLevelType w:val="hybridMultilevel"/>
    <w:tmpl w:val="5262D8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7C8"/>
    <w:multiLevelType w:val="hybridMultilevel"/>
    <w:tmpl w:val="4E0ED8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3849"/>
    <w:multiLevelType w:val="multilevel"/>
    <w:tmpl w:val="31BC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12249F"/>
    <w:multiLevelType w:val="multilevel"/>
    <w:tmpl w:val="3CFA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BC"/>
    <w:rsid w:val="0020327F"/>
    <w:rsid w:val="004937E5"/>
    <w:rsid w:val="00687719"/>
    <w:rsid w:val="007D1F89"/>
    <w:rsid w:val="00902E49"/>
    <w:rsid w:val="00945DBC"/>
    <w:rsid w:val="00D11ACC"/>
    <w:rsid w:val="00D86498"/>
    <w:rsid w:val="00F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579B"/>
  <w15:chartTrackingRefBased/>
  <w15:docId w15:val="{1DD3247C-BB2C-45D3-9C0C-40F94FA8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5DBC"/>
  </w:style>
  <w:style w:type="paragraph" w:styleId="Kop1">
    <w:name w:val="heading 1"/>
    <w:basedOn w:val="Standaard"/>
    <w:next w:val="Standaard"/>
    <w:link w:val="Kop1Char"/>
    <w:uiPriority w:val="9"/>
    <w:qFormat/>
    <w:rsid w:val="00945D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45D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945DBC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945DBC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94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945DBC"/>
  </w:style>
  <w:style w:type="character" w:styleId="Nadruk">
    <w:name w:val="Emphasis"/>
    <w:basedOn w:val="Standaardalinea-lettertype"/>
    <w:uiPriority w:val="20"/>
    <w:qFormat/>
    <w:rsid w:val="00945DBC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45DBC"/>
    <w:rPr>
      <w:color w:val="605E5C"/>
      <w:shd w:val="clear" w:color="auto" w:fill="E1DFDD"/>
    </w:rPr>
  </w:style>
  <w:style w:type="character" w:customStyle="1" w:styleId="uppercase">
    <w:name w:val="uppercase"/>
    <w:basedOn w:val="Standaardalinea-lettertype"/>
    <w:rsid w:val="0020327F"/>
  </w:style>
  <w:style w:type="paragraph" w:styleId="Bibliografie">
    <w:name w:val="Bibliography"/>
    <w:basedOn w:val="Standaard"/>
    <w:next w:val="Standaard"/>
    <w:uiPriority w:val="37"/>
    <w:unhideWhenUsed/>
    <w:rsid w:val="0020327F"/>
    <w:rPr>
      <w:rFonts w:eastAsiaTheme="minorEastAsia"/>
      <w:lang w:eastAsia="zh-TW"/>
    </w:rPr>
  </w:style>
  <w:style w:type="paragraph" w:styleId="Lijstalinea">
    <w:name w:val="List Paragraph"/>
    <w:basedOn w:val="Standaard"/>
    <w:uiPriority w:val="34"/>
    <w:qFormat/>
    <w:rsid w:val="002032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03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327F"/>
  </w:style>
  <w:style w:type="paragraph" w:styleId="Voettekst">
    <w:name w:val="footer"/>
    <w:basedOn w:val="Standaard"/>
    <w:link w:val="VoettekstChar"/>
    <w:uiPriority w:val="99"/>
    <w:unhideWhenUsed/>
    <w:rsid w:val="00203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3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y1.com/nyc/all-%09boroughs/news/2019/10/10/how-washington-heights-became-known-as--little-dominican-%09republic-" TargetMode="External"/><Relationship Id="rId18" Type="http://schemas.openxmlformats.org/officeDocument/2006/relationships/hyperlink" Target="https://www.cairn.info/revue-societes-et-representations-2008-2-page-153.htm" TargetMode="External"/><Relationship Id="rId26" Type="http://schemas.openxmlformats.org/officeDocument/2006/relationships/hyperlink" Target="https://www.incatrailmachu.com/en/travel-%09blog/machu-picchu-new-rules-2019" TargetMode="External"/><Relationship Id="rId39" Type="http://schemas.openxmlformats.org/officeDocument/2006/relationships/hyperlink" Target="https://www.francophonie.org/" TargetMode="External"/><Relationship Id="rId21" Type="http://schemas.openxmlformats.org/officeDocument/2006/relationships/hyperlink" Target="https://ateliers.cfjlab.fr/2016/05/05/pourquoi-jeanne-darc-est-aussi-une-figure-de-gauche/" TargetMode="External"/><Relationship Id="rId34" Type="http://schemas.openxmlformats.org/officeDocument/2006/relationships/hyperlink" Target="https://www.britannica.com/art/telenovela" TargetMode="External"/><Relationship Id="rId42" Type="http://schemas.openxmlformats.org/officeDocument/2006/relationships/hyperlink" Target="https://www.lonelyplanet.com/spain/valencia-and-murcia/valencia" TargetMode="External"/><Relationship Id="rId47" Type="http://schemas.openxmlformats.org/officeDocument/2006/relationships/hyperlink" Target="https://www.khanacademy.org/humanities/art-1010/cubism-s%09earlyabstraction/cubism/a/picasso-guernica" TargetMode="External"/><Relationship Id="rId50" Type="http://schemas.openxmlformats.org/officeDocument/2006/relationships/hyperlink" Target="https://doi.org/10.3406/roman.1987.4902" TargetMode="External"/><Relationship Id="rId55" Type="http://schemas.openxmlformats.org/officeDocument/2006/relationships/hyperlink" Target="http://affinitymagazine.us/2017/05/19/why-the-hot-and-spicy-%09stereotype-of-latina-women-needs-to-end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musicaltheatreeducators.org/blog/diversity-in-the-traditional-music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urope1.fr/politique/jeanne-darc-est-elle-de-droite-ou-de-gauche-2738563" TargetMode="External"/><Relationship Id="rId29" Type="http://schemas.openxmlformats.org/officeDocument/2006/relationships/hyperlink" Target="https://www.wearetravellers.nl/zuidamerika/peru/5-onontdekte-parels-in-peru/" TargetMode="External"/><Relationship Id="rId11" Type="http://schemas.openxmlformats.org/officeDocument/2006/relationships/hyperlink" Target="https://www.hollywoodreporter.com/lists/tony-awards-2016-complete-list-901959" TargetMode="External"/><Relationship Id="rId24" Type="http://schemas.openxmlformats.org/officeDocument/2006/relationships/hyperlink" Target="https://www.theguardian.com/cities/2019/may/15/archaeologists-%09outraged-over-plans-for-machu-picchu-airport-chinchero" TargetMode="External"/><Relationship Id="rId32" Type="http://schemas.openxmlformats.org/officeDocument/2006/relationships/hyperlink" Target="https://youtu.be/5KtEpS9V_Js?t=80" TargetMode="External"/><Relationship Id="rId37" Type="http://schemas.openxmlformats.org/officeDocument/2006/relationships/hyperlink" Target="http://institutfrancais.nl/nl/het-frans-onderwijzen/de-francophonie/la-francophonie.html" TargetMode="External"/><Relationship Id="rId40" Type="http://schemas.openxmlformats.org/officeDocument/2006/relationships/hyperlink" Target="https://www.lemonde.fr/idees/article/2018/10/10/la-francophonie-reste-entachee-du-s%09soupcon-neocolonialiste_5367371_3232.html" TargetMode="External"/><Relationship Id="rId45" Type="http://schemas.openxmlformats.org/officeDocument/2006/relationships/hyperlink" Target="https://historiek.net/picassos-guernica/14975/" TargetMode="External"/><Relationship Id="rId53" Type="http://schemas.openxmlformats.org/officeDocument/2006/relationships/hyperlink" Target="https://www.instagram.com/p/CNLaL_ztLRZ/" TargetMode="External"/><Relationship Id="rId58" Type="http://schemas.openxmlformats.org/officeDocument/2006/relationships/hyperlink" Target="https://www.biography.com/news/rita-moreno-%09stopped-making-movies" TargetMode="External"/><Relationship Id="rId5" Type="http://schemas.openxmlformats.org/officeDocument/2006/relationships/footnotes" Target="footnotes.xml"/><Relationship Id="rId61" Type="http://schemas.openxmlformats.org/officeDocument/2006/relationships/footer" Target="footer1.xml"/><Relationship Id="rId19" Type="http://schemas.openxmlformats.org/officeDocument/2006/relationships/hyperlink" Target="https://doi.org/10.3917/sr.026.0153" TargetMode="External"/><Relationship Id="rId14" Type="http://schemas.openxmlformats.org/officeDocument/2006/relationships/hyperlink" Target="https://variety.com/2016/legit/awards/2016-tony-awards-black-actors-win-four-%09best-performance-lead-actor-featured-actress-1201794198/" TargetMode="External"/><Relationship Id="rId22" Type="http://schemas.openxmlformats.org/officeDocument/2006/relationships/hyperlink" Target="https://www.crowdh.com/trashing-machu-picchu-cost-mass-tourism/" TargetMode="External"/><Relationship Id="rId27" Type="http://schemas.openxmlformats.org/officeDocument/2006/relationships/hyperlink" Target="https://www.businessdestinations.com/destinations/machu-picchu-is-%09struggling-under-the-weight-of-legend/" TargetMode="External"/><Relationship Id="rId30" Type="http://schemas.openxmlformats.org/officeDocument/2006/relationships/hyperlink" Target="https://uitgeverijoevers.nl/arsene-lupin-gentleman-inbreker/" TargetMode="External"/><Relationship Id="rId35" Type="http://schemas.openxmlformats.org/officeDocument/2006/relationships/hyperlink" Target="https://www.masterclass.com/articles/what-is-magical-realism#what-is-magical-realism" TargetMode="External"/><Relationship Id="rId43" Type="http://schemas.openxmlformats.org/officeDocument/2006/relationships/hyperlink" Target="https://fetedelamusique.culture.gouv.fr/L-evenement/presentation-de-la-fete" TargetMode="External"/><Relationship Id="rId48" Type="http://schemas.openxmlformats.org/officeDocument/2006/relationships/hyperlink" Target="https://www.tate.org.uk/art/art-terms/c/cubism" TargetMode="External"/><Relationship Id="rId56" Type="http://schemas.openxmlformats.org/officeDocument/2006/relationships/hyperlink" Target="https://www.youtube.com/watch?v=8CviaikflJw&amp;t=489s" TargetMode="External"/><Relationship Id="rId8" Type="http://schemas.openxmlformats.org/officeDocument/2006/relationships/hyperlink" Target="https://www.nytimes.com/2020/10/01/theater/new-york-theater-%09diversity-report.html" TargetMode="External"/><Relationship Id="rId51" Type="http://schemas.openxmlformats.org/officeDocument/2006/relationships/hyperlink" Target="https://doi.org/10.2307/4876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owlround.com/west-side-story-%09appropriation-we-never-really-talk-about" TargetMode="External"/><Relationship Id="rId17" Type="http://schemas.openxmlformats.org/officeDocument/2006/relationships/hyperlink" Target="https://doi.org/10.3406/homso.1991.2541" TargetMode="External"/><Relationship Id="rId25" Type="http://schemas.openxmlformats.org/officeDocument/2006/relationships/hyperlink" Target="https://travolution.com/articles/102216/survey-highlights-%09instagram-as-key-factor-in-destination-choice-among-millennials" TargetMode="External"/><Relationship Id="rId33" Type="http://schemas.openxmlformats.org/officeDocument/2006/relationships/hyperlink" Target="https://nos.nl/artikel/2367016-nederlandse-uitgever-lupin-boeken-overweldigd-door-%09succes-na-netflixhit.html" TargetMode="External"/><Relationship Id="rId38" Type="http://schemas.openxmlformats.org/officeDocument/2006/relationships/hyperlink" Target="https://theconversation.com/on-its-50th-anniversary-the-%09francophonie-can-find-new-purpose-despite-mixed-legacy-133568" TargetMode="External"/><Relationship Id="rId46" Type="http://schemas.openxmlformats.org/officeDocument/2006/relationships/hyperlink" Target="https://www.britannica.com/biography/Pablo-Picasso" TargetMode="External"/><Relationship Id="rId59" Type="http://schemas.openxmlformats.org/officeDocument/2006/relationships/hyperlink" Target="https://rtfgenderandmediaculture.wordpress.com/2018/03/05/the-stereotypical-%09representation-of-gloria-pritchett-in-modern-family/" TargetMode="External"/><Relationship Id="rId20" Type="http://schemas.openxmlformats.org/officeDocument/2006/relationships/hyperlink" Target="https://www.lesinrocks.com/2018/02/23/actualite/actualite/du-symbole-%09dextreme-droite-lheroine-queer-les-metamorphoses-politiques-de-jeanne-darc/" TargetMode="External"/><Relationship Id="rId41" Type="http://schemas.openxmlformats.org/officeDocument/2006/relationships/hyperlink" Target="https://www.lafabricadehielo.net" TargetMode="External"/><Relationship Id="rId54" Type="http://schemas.openxmlformats.org/officeDocument/2006/relationships/hyperlink" Target="https://www.lonelyplanet.com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thetempest.co/2020/09/19/entertainment/yes-hamilton-is-good-but-%09in-the-heights-is-more-important/" TargetMode="External"/><Relationship Id="rId23" Type="http://schemas.openxmlformats.org/officeDocument/2006/relationships/hyperlink" Target="https://www.rainforestcruises.com/jungle-blog/waqrapukara" TargetMode="External"/><Relationship Id="rId28" Type="http://schemas.openxmlformats.org/officeDocument/2006/relationships/hyperlink" Target="https://globalcomment.com/machu-picchu-and-the-shameful-behavior-of-%09tourists/" TargetMode="External"/><Relationship Id="rId36" Type="http://schemas.openxmlformats.org/officeDocument/2006/relationships/hyperlink" Target="https://sd-magazine.com/europe-monde/la-francophonie-un-nouvel-outil-de-puissance" TargetMode="External"/><Relationship Id="rId49" Type="http://schemas.openxmlformats.org/officeDocument/2006/relationships/hyperlink" Target="https://doi.org/10.17719/jisr.2018.2762" TargetMode="External"/><Relationship Id="rId57" Type="http://schemas.openxmlformats.org/officeDocument/2006/relationships/hyperlink" Target="https://www.history.com/topics/roaring-twenties/hollywood#section_5" TargetMode="External"/><Relationship Id="rId10" Type="http://schemas.openxmlformats.org/officeDocument/2006/relationships/hyperlink" Target="https://www.theodysseyonline.com/diversity-on-broadway-or-the-lack-%09thereof" TargetMode="External"/><Relationship Id="rId31" Type="http://schemas.openxmlformats.org/officeDocument/2006/relationships/hyperlink" Target="https://www.netflix-nederland.nl/wie-is-arsene-lupin-op-wie-de-netflix-serie-%09lupin-gebaseerd-is/" TargetMode="External"/><Relationship Id="rId44" Type="http://schemas.openxmlformats.org/officeDocument/2006/relationships/hyperlink" Target="https://fetedelamusique.culture.gouv.fr/L-evenement/historique-de-la-fete-de-la-musique" TargetMode="External"/><Relationship Id="rId52" Type="http://schemas.openxmlformats.org/officeDocument/2006/relationships/hyperlink" Target="https://belatina.com/how-karol-g-conquered-the-reggaeton-industry/" TargetMode="External"/><Relationship Id="rId60" Type="http://schemas.openxmlformats.org/officeDocument/2006/relationships/hyperlink" Target="https://www.latinorebels.com/2013/09/29/finally-strong-latina-characters-shine-in-%09foxs-brooklyn-nine-n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atlantic.com/entertainment/archive/2015/09/lin-manuel-miranda-%09hamilton/408019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2746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Smits</dc:creator>
  <cp:keywords/>
  <dc:description/>
  <cp:lastModifiedBy>Amber Smits</cp:lastModifiedBy>
  <cp:revision>1</cp:revision>
  <dcterms:created xsi:type="dcterms:W3CDTF">2021-06-29T14:29:00Z</dcterms:created>
  <dcterms:modified xsi:type="dcterms:W3CDTF">2021-06-29T15:41:00Z</dcterms:modified>
</cp:coreProperties>
</file>